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djustRightInd w:val="0"/>
        <w:snapToGrid w:val="0"/>
        <w:spacing w:before="0" w:beforeAutospacing="0" w:after="0" w:afterAutospacing="0"/>
        <w:jc w:val="both"/>
        <w:rPr>
          <w:rFonts w:ascii="黑体" w:hAnsi="黑体" w:eastAsia="黑体" w:cs="黑体"/>
          <w:color w:val="000000"/>
          <w:sz w:val="30"/>
          <w:szCs w:val="30"/>
        </w:rPr>
      </w:pPr>
      <w:r>
        <w:rPr>
          <w:rFonts w:hint="eastAsia" w:ascii="黑体" w:hAnsi="黑体" w:eastAsia="黑体" w:cs="黑体"/>
          <w:color w:val="000000"/>
          <w:sz w:val="30"/>
          <w:szCs w:val="30"/>
        </w:rPr>
        <w:t>附件</w:t>
      </w:r>
      <w:r>
        <w:rPr>
          <w:rFonts w:ascii="黑体" w:hAnsi="黑体" w:eastAsia="黑体" w:cs="黑体"/>
          <w:color w:val="000000"/>
          <w:sz w:val="30"/>
          <w:szCs w:val="30"/>
        </w:rPr>
        <w:t>1</w:t>
      </w:r>
    </w:p>
    <w:p>
      <w:pPr>
        <w:adjustRightInd w:val="0"/>
        <w:spacing w:line="480" w:lineRule="exact"/>
        <w:jc w:val="center"/>
        <w:rPr>
          <w:rFonts w:ascii="黑体" w:hAnsi="黑体" w:eastAsia="黑体" w:cs="黑体"/>
          <w:b/>
          <w:bCs/>
          <w:sz w:val="36"/>
          <w:szCs w:val="36"/>
        </w:rPr>
      </w:pPr>
      <w:r>
        <w:rPr>
          <w:rFonts w:hint="eastAsia" w:ascii="黑体" w:hAnsi="黑体" w:eastAsia="黑体" w:cs="黑体"/>
          <w:b/>
          <w:bCs/>
          <w:sz w:val="36"/>
          <w:szCs w:val="36"/>
        </w:rPr>
        <w:t>2020-2021年度“中山大学优秀共青团员”申报表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410"/>
        <w:gridCol w:w="947"/>
        <w:gridCol w:w="754"/>
        <w:gridCol w:w="555"/>
        <w:gridCol w:w="698"/>
        <w:gridCol w:w="17"/>
        <w:gridCol w:w="86"/>
        <w:gridCol w:w="508"/>
        <w:gridCol w:w="246"/>
        <w:gridCol w:w="601"/>
        <w:gridCol w:w="222"/>
        <w:gridCol w:w="240"/>
        <w:gridCol w:w="293"/>
        <w:gridCol w:w="755"/>
        <w:gridCol w:w="26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1357"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4"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性别</w:t>
            </w:r>
          </w:p>
        </w:tc>
        <w:tc>
          <w:tcPr>
            <w:tcW w:w="1356"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民族</w:t>
            </w:r>
          </w:p>
        </w:tc>
        <w:tc>
          <w:tcPr>
            <w:tcW w:w="1356"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5" w:type="dxa"/>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572" w:type="dxa"/>
            <w:gridSpan w:val="2"/>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出生</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年月</w:t>
            </w:r>
          </w:p>
        </w:tc>
        <w:tc>
          <w:tcPr>
            <w:tcW w:w="1357"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4"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入团时间</w:t>
            </w:r>
          </w:p>
        </w:tc>
        <w:tc>
          <w:tcPr>
            <w:tcW w:w="1356"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学历</w:t>
            </w:r>
          </w:p>
        </w:tc>
        <w:tc>
          <w:tcPr>
            <w:tcW w:w="1356"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755" w:type="dxa"/>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1572" w:type="dxa"/>
            <w:gridSpan w:val="2"/>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工作单位及职务</w:t>
            </w:r>
          </w:p>
        </w:tc>
        <w:tc>
          <w:tcPr>
            <w:tcW w:w="3467" w:type="dxa"/>
            <w:gridSpan w:val="7"/>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860" w:type="dxa"/>
            <w:gridSpan w:val="5"/>
            <w:tcMar>
              <w:top w:w="57" w:type="dxa"/>
              <w:bottom w:w="57" w:type="dxa"/>
            </w:tcMar>
            <w:vAlign w:val="center"/>
          </w:tcPr>
          <w:p>
            <w:pPr>
              <w:tabs>
                <w:tab w:val="left" w:pos="1016"/>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67"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身份证号</w:t>
            </w:r>
          </w:p>
        </w:tc>
        <w:tc>
          <w:tcPr>
            <w:tcW w:w="7904" w:type="dxa"/>
            <w:gridSpan w:val="16"/>
            <w:tcMar>
              <w:top w:w="57" w:type="dxa"/>
              <w:bottom w:w="57" w:type="dxa"/>
            </w:tcMar>
            <w:vAlign w:val="center"/>
          </w:tcPr>
          <w:p>
            <w:pPr>
              <w:tabs>
                <w:tab w:val="left" w:pos="1016"/>
              </w:tabs>
              <w:spacing w:line="240" w:lineRule="exact"/>
              <w:jc w:val="lef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524" w:type="dxa"/>
            <w:gridSpan w:val="3"/>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发展团员编号</w:t>
            </w:r>
          </w:p>
        </w:tc>
        <w:tc>
          <w:tcPr>
            <w:tcW w:w="2110" w:type="dxa"/>
            <w:gridSpan w:val="5"/>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（2017年以后入团的团员必填）</w:t>
            </w:r>
          </w:p>
        </w:tc>
        <w:tc>
          <w:tcPr>
            <w:tcW w:w="1577"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的组织id</w:t>
            </w:r>
          </w:p>
        </w:tc>
        <w:tc>
          <w:tcPr>
            <w:tcW w:w="2860" w:type="dxa"/>
            <w:gridSpan w:val="5"/>
            <w:tcMar>
              <w:top w:w="57" w:type="dxa"/>
              <w:bottom w:w="57" w:type="dxa"/>
            </w:tcMar>
            <w:vAlign w:val="center"/>
          </w:tcPr>
          <w:p>
            <w:pPr>
              <w:tabs>
                <w:tab w:val="left" w:pos="1016"/>
              </w:tabs>
              <w:spacing w:line="240" w:lineRule="exact"/>
              <w:jc w:val="lef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4" w:type="dxa"/>
            <w:gridSpan w:val="3"/>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本人在“i志愿”系统记录的志愿服务时长</w:t>
            </w:r>
          </w:p>
        </w:tc>
        <w:tc>
          <w:tcPr>
            <w:tcW w:w="2110" w:type="dxa"/>
            <w:gridSpan w:val="5"/>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是否存在欠缴团费记录</w:t>
            </w:r>
          </w:p>
        </w:tc>
        <w:tc>
          <w:tcPr>
            <w:tcW w:w="2860" w:type="dxa"/>
            <w:gridSpan w:val="5"/>
            <w:tcMar>
              <w:top w:w="57" w:type="dxa"/>
              <w:bottom w:w="57" w:type="dxa"/>
            </w:tcMar>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4" w:type="dxa"/>
            <w:gridSpan w:val="3"/>
            <w:vMerge w:val="restart"/>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近五年教育评议结果</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（等次：优秀、合格、基本合格、不合格）</w:t>
            </w:r>
          </w:p>
        </w:tc>
        <w:tc>
          <w:tcPr>
            <w:tcW w:w="1309"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szCs w:val="21"/>
              </w:rPr>
              <w:t>2016年</w:t>
            </w:r>
          </w:p>
        </w:tc>
        <w:tc>
          <w:tcPr>
            <w:tcW w:w="1309"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szCs w:val="21"/>
              </w:rPr>
              <w:t>2017年</w:t>
            </w:r>
          </w:p>
        </w:tc>
        <w:tc>
          <w:tcPr>
            <w:tcW w:w="1309"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szCs w:val="21"/>
              </w:rPr>
              <w:t>2018年</w:t>
            </w:r>
          </w:p>
        </w:tc>
        <w:tc>
          <w:tcPr>
            <w:tcW w:w="1309" w:type="dxa"/>
            <w:gridSpan w:val="3"/>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szCs w:val="21"/>
              </w:rPr>
              <w:t>2019年</w:t>
            </w:r>
          </w:p>
        </w:tc>
        <w:tc>
          <w:tcPr>
            <w:tcW w:w="1311" w:type="dxa"/>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color w:val="000000"/>
                <w:szCs w:val="21"/>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4" w:type="dxa"/>
            <w:gridSpan w:val="3"/>
            <w:vMerge w:val="continue"/>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309" w:type="dxa"/>
            <w:gridSpan w:val="2"/>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309" w:type="dxa"/>
            <w:gridSpan w:val="3"/>
            <w:tcMar>
              <w:top w:w="57" w:type="dxa"/>
              <w:bottom w:w="57" w:type="dxa"/>
            </w:tcMar>
            <w:vAlign w:val="center"/>
          </w:tcPr>
          <w:p>
            <w:pPr>
              <w:spacing w:line="240" w:lineRule="exact"/>
              <w:jc w:val="center"/>
              <w:rPr>
                <w:rFonts w:ascii="方正仿宋_GBK" w:hAnsi="方正仿宋_GBK" w:eastAsia="方正仿宋_GBK" w:cs="方正仿宋_GBK"/>
                <w:szCs w:val="21"/>
              </w:rPr>
            </w:pPr>
          </w:p>
        </w:tc>
        <w:tc>
          <w:tcPr>
            <w:tcW w:w="1311" w:type="dxa"/>
            <w:tcMar>
              <w:top w:w="57" w:type="dxa"/>
              <w:bottom w:w="57" w:type="dxa"/>
            </w:tcMar>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634" w:type="dxa"/>
            <w:gridSpan w:val="8"/>
            <w:tcMar>
              <w:top w:w="57" w:type="dxa"/>
              <w:bottom w:w="57"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是否在广东“智慧团建”系统完成在线报到</w:t>
            </w:r>
          </w:p>
        </w:tc>
        <w:tc>
          <w:tcPr>
            <w:tcW w:w="4437" w:type="dxa"/>
            <w:gridSpan w:val="9"/>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0" w:hRule="atLeast"/>
          <w:jc w:val="center"/>
        </w:trPr>
        <w:tc>
          <w:tcPr>
            <w:tcW w:w="1167" w:type="dxa"/>
            <w:tcMar>
              <w:top w:w="57" w:type="dxa"/>
              <w:bottom w:w="57" w:type="dxa"/>
            </w:tcMar>
            <w:textDirection w:val="tbRl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简      历</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学习和工作</w:t>
            </w:r>
          </w:p>
        </w:tc>
        <w:tc>
          <w:tcPr>
            <w:tcW w:w="7904" w:type="dxa"/>
            <w:gridSpan w:val="16"/>
            <w:vAlign w:val="center"/>
          </w:tcPr>
          <w:p>
            <w:pPr>
              <w:snapToGrid w:val="0"/>
              <w:rPr>
                <w:rFonts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167" w:type="dxa"/>
            <w:tcMar>
              <w:top w:w="57" w:type="dxa"/>
              <w:bottom w:w="57" w:type="dxa"/>
            </w:tcMar>
            <w:textDirection w:val="tbLrV"/>
            <w:vAlign w:val="center"/>
          </w:tcPr>
          <w:p>
            <w:pPr>
              <w:snapToGrid w:val="0"/>
              <w:ind w:left="113" w:right="113"/>
              <w:jc w:val="center"/>
              <w:rPr>
                <w:rFonts w:ascii="方正仿宋_GBK" w:hAnsi="方正仿宋_GBK" w:eastAsia="方正仿宋_GBK" w:cs="方正仿宋_GBK"/>
                <w:spacing w:val="-6"/>
                <w:szCs w:val="21"/>
              </w:rPr>
            </w:pPr>
            <w:r>
              <w:rPr>
                <w:rFonts w:hint="eastAsia" w:ascii="方正仿宋_GBK" w:hAnsi="方正仿宋_GBK" w:eastAsia="方正仿宋_GBK" w:cs="方正仿宋_GBK"/>
                <w:spacing w:val="-6"/>
                <w:w w:val="108"/>
                <w:szCs w:val="21"/>
              </w:rPr>
              <w:t>近五年获得县市级以上荣誉情况</w:t>
            </w:r>
          </w:p>
        </w:tc>
        <w:tc>
          <w:tcPr>
            <w:tcW w:w="7904" w:type="dxa"/>
            <w:gridSpan w:val="16"/>
            <w:vAlign w:val="center"/>
          </w:tcPr>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577" w:type="dxa"/>
            <w:gridSpan w:val="2"/>
            <w:tcMar>
              <w:top w:w="57" w:type="dxa"/>
              <w:bottom w:w="57" w:type="dxa"/>
            </w:tcMar>
            <w:vAlign w:val="center"/>
          </w:tcPr>
          <w:p>
            <w:pPr>
              <w:pStyle w:val="3"/>
              <w:adjustRightInd/>
              <w:spacing w:line="240" w:lineRule="exact"/>
              <w:jc w:val="center"/>
              <w:textAlignment w:val="auto"/>
              <w:rPr>
                <w:rFonts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3"/>
              <w:adjustRightInd/>
              <w:spacing w:line="240" w:lineRule="exact"/>
              <w:jc w:val="center"/>
              <w:textAlignment w:val="auto"/>
              <w:rPr>
                <w:rFonts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情况</w:t>
            </w:r>
          </w:p>
        </w:tc>
        <w:tc>
          <w:tcPr>
            <w:tcW w:w="7494" w:type="dxa"/>
            <w:gridSpan w:val="15"/>
            <w:tcMar>
              <w:top w:w="57" w:type="dxa"/>
              <w:bottom w:w="57" w:type="dxa"/>
            </w:tcMar>
            <w:vAlign w:val="center"/>
          </w:tcPr>
          <w:p>
            <w:pPr>
              <w:pStyle w:val="3"/>
              <w:adjustRightInd/>
              <w:spacing w:line="240" w:lineRule="exact"/>
              <w:jc w:val="left"/>
              <w:textAlignment w:val="auto"/>
              <w:rPr>
                <w:rFonts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3"/>
              <w:adjustRightInd/>
              <w:spacing w:line="240" w:lineRule="exact"/>
              <w:jc w:val="left"/>
              <w:textAlignment w:val="auto"/>
              <w:rPr>
                <w:rFonts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rPr>
                <w:rFonts w:ascii="方正仿宋_GBK" w:hAnsi="方正仿宋_GBK" w:eastAsia="方正仿宋_GBK" w:cs="方正仿宋_GBK"/>
              </w:rPr>
            </w:pPr>
          </w:p>
          <w:p>
            <w:pPr>
              <w:pStyle w:val="3"/>
              <w:adjustRightInd/>
              <w:spacing w:line="240" w:lineRule="exact"/>
              <w:jc w:val="left"/>
              <w:textAlignment w:val="auto"/>
              <w:rPr>
                <w:rFonts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1577" w:type="dxa"/>
            <w:gridSpan w:val="2"/>
            <w:tcMar>
              <w:top w:w="57" w:type="dxa"/>
              <w:bottom w:w="57" w:type="dxa"/>
            </w:tcMar>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494" w:type="dxa"/>
            <w:gridSpan w:val="15"/>
            <w:tcMar>
              <w:top w:w="57" w:type="dxa"/>
              <w:bottom w:w="57" w:type="dxa"/>
            </w:tcMar>
            <w:vAlign w:val="center"/>
          </w:tcPr>
          <w:p>
            <w:pPr>
              <w:snapToGrid w:val="0"/>
              <w:ind w:right="113"/>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8" w:hRule="atLeast"/>
          <w:jc w:val="center"/>
        </w:trPr>
        <w:tc>
          <w:tcPr>
            <w:tcW w:w="1577" w:type="dxa"/>
            <w:gridSpan w:val="2"/>
            <w:tcMar>
              <w:top w:w="57" w:type="dxa"/>
              <w:bottom w:w="57" w:type="dxa"/>
            </w:tcMar>
            <w:textDirection w:val="tbLr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所在单位团组织意见</w:t>
            </w:r>
          </w:p>
        </w:tc>
        <w:tc>
          <w:tcPr>
            <w:tcW w:w="2971" w:type="dxa"/>
            <w:gridSpan w:val="5"/>
            <w:tcMar>
              <w:top w:w="57" w:type="dxa"/>
              <w:bottom w:w="57" w:type="dxa"/>
            </w:tcMar>
            <w:vAlign w:val="center"/>
          </w:tcPr>
          <w:p>
            <w:pPr>
              <w:snapToGrid w:val="0"/>
              <w:rPr>
                <w:rFonts w:ascii="方正仿宋_GBK" w:hAnsi="方正仿宋_GBK" w:eastAsia="方正仿宋_GBK" w:cs="方正仿宋_GBK"/>
                <w:szCs w:val="21"/>
              </w:rPr>
            </w:pPr>
          </w:p>
          <w:p>
            <w:pPr>
              <w:snapToGrid w:val="0"/>
              <w:ind w:firstLine="1680" w:firstLineChars="800"/>
              <w:rPr>
                <w:rFonts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left="113" w:right="113"/>
              <w:jc w:val="center"/>
              <w:rPr>
                <w:rFonts w:ascii="方正仿宋_GBK" w:hAnsi="方正仿宋_GBK" w:eastAsia="方正仿宋_GBK" w:cs="方正仿宋_GBK"/>
                <w:szCs w:val="21"/>
              </w:rPr>
            </w:pPr>
          </w:p>
        </w:tc>
        <w:tc>
          <w:tcPr>
            <w:tcW w:w="1441" w:type="dxa"/>
            <w:gridSpan w:val="4"/>
            <w:tcMar>
              <w:top w:w="57" w:type="dxa"/>
              <w:bottom w:w="57" w:type="dxa"/>
            </w:tcMar>
            <w:textDirection w:val="tbLr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所在单位上级党组织或上级</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党组织纪检机关意见</w:t>
            </w:r>
          </w:p>
        </w:tc>
        <w:tc>
          <w:tcPr>
            <w:tcW w:w="3082" w:type="dxa"/>
            <w:gridSpan w:val="6"/>
            <w:tcMar>
              <w:top w:w="57" w:type="dxa"/>
              <w:bottom w:w="57" w:type="dxa"/>
            </w:tcMar>
            <w:vAlign w:val="center"/>
          </w:tcPr>
          <w:p>
            <w:pPr>
              <w:snapToGrid w:val="0"/>
              <w:ind w:right="113"/>
              <w:rPr>
                <w:rFonts w:ascii="方正仿宋_GBK" w:hAnsi="方正仿宋_GBK" w:eastAsia="方正仿宋_GBK" w:cs="方正仿宋_GBK"/>
                <w:szCs w:val="21"/>
              </w:rPr>
            </w:pPr>
          </w:p>
          <w:p>
            <w:pPr>
              <w:snapToGrid w:val="0"/>
              <w:ind w:left="113" w:right="113"/>
              <w:rPr>
                <w:rFonts w:ascii="方正仿宋_GBK" w:hAnsi="方正仿宋_GBK" w:eastAsia="方正仿宋_GBK" w:cs="方正仿宋_GBK"/>
                <w:szCs w:val="21"/>
              </w:rPr>
            </w:pPr>
          </w:p>
          <w:p>
            <w:pPr>
              <w:snapToGrid w:val="0"/>
              <w:ind w:firstLine="1470" w:firstLineChars="700"/>
              <w:rPr>
                <w:rFonts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right="113"/>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jc w:val="center"/>
        </w:trPr>
        <w:tc>
          <w:tcPr>
            <w:tcW w:w="1577" w:type="dxa"/>
            <w:gridSpan w:val="2"/>
            <w:tcMar>
              <w:top w:w="57" w:type="dxa"/>
              <w:bottom w:w="57" w:type="dxa"/>
            </w:tcMar>
            <w:textDirection w:val="tbRl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党组织意见</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pacing w:val="40"/>
                <w:kern w:val="10"/>
                <w:szCs w:val="21"/>
              </w:rPr>
              <w:t xml:space="preserve"> 所在单位</w:t>
            </w:r>
          </w:p>
        </w:tc>
        <w:tc>
          <w:tcPr>
            <w:tcW w:w="2954" w:type="dxa"/>
            <w:gridSpan w:val="4"/>
            <w:tcMar>
              <w:top w:w="57" w:type="dxa"/>
              <w:bottom w:w="57" w:type="dxa"/>
            </w:tcMar>
            <w:vAlign w:val="center"/>
          </w:tcPr>
          <w:p>
            <w:pPr>
              <w:snapToGrid w:val="0"/>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458" w:type="dxa"/>
            <w:gridSpan w:val="5"/>
            <w:tcMar>
              <w:top w:w="57" w:type="dxa"/>
              <w:bottom w:w="57" w:type="dxa"/>
            </w:tcMar>
            <w:textDirection w:val="tbRl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意    见</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市级团委</w:t>
            </w:r>
          </w:p>
        </w:tc>
        <w:tc>
          <w:tcPr>
            <w:tcW w:w="3082" w:type="dxa"/>
            <w:gridSpan w:val="6"/>
            <w:tcMar>
              <w:top w:w="57" w:type="dxa"/>
              <w:bottom w:w="57" w:type="dxa"/>
            </w:tcMar>
            <w:vAlign w:val="center"/>
          </w:tcPr>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6"/>
        <w:widowControl w:val="0"/>
        <w:adjustRightInd w:val="0"/>
        <w:snapToGrid w:val="0"/>
        <w:spacing w:before="0" w:beforeAutospacing="0" w:after="0" w:afterAutospacing="0"/>
        <w:ind w:firstLine="420" w:firstLineChars="20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 .所属类别指党政机关、事业单位、普通高校、普通中学、中等职业学校、国有企业、集体企业、“两新”组织（包括非公企业、青年社会组织、互联网行业组织等）、农村、街道社区、军队、新兴青年群体、其他。</w:t>
      </w:r>
    </w:p>
    <w:p>
      <w:pPr>
        <w:pStyle w:val="6"/>
        <w:widowControl w:val="0"/>
        <w:adjustRightInd w:val="0"/>
        <w:snapToGrid w:val="0"/>
        <w:spacing w:before="0" w:beforeAutospacing="0" w:after="0" w:afterAutospacing="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2.所在单位党组织、团的领导机关必须从严审核申报对象是否存在不予参评的情形不符合条件后填写推荐意见。</w:t>
      </w:r>
    </w:p>
    <w:p>
      <w:r>
        <w:rPr>
          <w:rFonts w:hint="eastAsia" w:ascii="方正仿宋_GBK" w:hAnsi="方正仿宋_GBK" w:eastAsia="方正仿宋_GBK" w:cs="方正仿宋_GBK"/>
          <w:szCs w:val="21"/>
        </w:rPr>
        <w:t>3.请勿更改申报表格式，保持本表在两页纸内，纸质版请双面打印。</w:t>
      </w: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p>
    <w:p>
      <w:pPr>
        <w:pStyle w:val="6"/>
        <w:widowControl w:val="0"/>
        <w:adjustRightInd w:val="0"/>
        <w:snapToGrid w:val="0"/>
        <w:spacing w:before="0" w:beforeAutospacing="0" w:after="0" w:afterAutospacing="0"/>
        <w:jc w:val="both"/>
        <w:rPr>
          <w:rFonts w:ascii="黑体" w:hAnsi="黑体" w:eastAsia="黑体" w:cs="黑体"/>
          <w:color w:val="000000"/>
          <w:sz w:val="30"/>
          <w:szCs w:val="30"/>
        </w:rPr>
      </w:pPr>
      <w:r>
        <w:rPr>
          <w:rFonts w:hint="eastAsia" w:ascii="黑体" w:hAnsi="黑体" w:eastAsia="黑体" w:cs="黑体"/>
          <w:color w:val="000000"/>
          <w:sz w:val="30"/>
          <w:szCs w:val="30"/>
        </w:rPr>
        <w:t>附件</w:t>
      </w:r>
      <w:r>
        <w:rPr>
          <w:rFonts w:ascii="黑体" w:hAnsi="黑体" w:eastAsia="黑体" w:cs="黑体"/>
          <w:color w:val="000000"/>
          <w:sz w:val="30"/>
          <w:szCs w:val="30"/>
        </w:rPr>
        <w:t>2</w:t>
      </w:r>
    </w:p>
    <w:p>
      <w:pPr>
        <w:adjustRightInd w:val="0"/>
        <w:spacing w:after="156" w:afterLines="50" w:line="480" w:lineRule="exact"/>
        <w:jc w:val="center"/>
        <w:rPr>
          <w:rFonts w:ascii="方正小标宋简体" w:eastAsia="方正小标宋简体"/>
          <w:szCs w:val="21"/>
        </w:rPr>
      </w:pPr>
      <w:r>
        <w:rPr>
          <w:rFonts w:hint="eastAsia" w:ascii="黑体" w:hAnsi="黑体" w:eastAsia="黑体" w:cs="黑体"/>
          <w:b/>
          <w:bCs/>
          <w:sz w:val="36"/>
          <w:szCs w:val="36"/>
        </w:rPr>
        <w:t>2020-2021年度“中山大学优秀共青团干部”申报表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981"/>
        <w:gridCol w:w="1405"/>
        <w:gridCol w:w="132"/>
        <w:gridCol w:w="1503"/>
        <w:gridCol w:w="108"/>
        <w:gridCol w:w="207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姓    名</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性    别</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民  族</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出生年月</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学  历</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身份证号</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联系电话</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15"/>
                <w:szCs w:val="15"/>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工作单位及</w:t>
            </w:r>
            <w:r>
              <w:rPr>
                <w:rFonts w:hint="eastAsia" w:ascii="方正仿宋_GBK" w:hAnsi="方正仿宋_GBK" w:eastAsia="方正仿宋_GBK" w:cs="方正仿宋_GBK"/>
                <w:spacing w:val="24"/>
                <w:kern w:val="10"/>
                <w:szCs w:val="21"/>
              </w:rPr>
              <w:t>职务</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是否完成年度团籍注册</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方正仿宋_GBK" w:hAnsi="方正仿宋_GBK" w:eastAsia="方正仿宋_GBK" w:cs="方正仿宋_GBK"/>
                <w:szCs w:val="21"/>
              </w:rPr>
            </w:pPr>
          </w:p>
        </w:tc>
        <w:tc>
          <w:tcPr>
            <w:tcW w:w="1743"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tc>
        <w:tc>
          <w:tcPr>
            <w:tcW w:w="2978"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任团干时间</w:t>
            </w:r>
          </w:p>
        </w:tc>
        <w:tc>
          <w:tcPr>
            <w:tcW w:w="2386" w:type="dxa"/>
            <w:gridSpan w:val="2"/>
            <w:tcBorders>
              <w:top w:val="single" w:color="auto" w:sz="4" w:space="0"/>
              <w:left w:val="single" w:color="auto" w:sz="4" w:space="0"/>
              <w:right w:val="single" w:color="000000"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2020年度本人所属团组织述职评议考核综合评价等次（等次：好、较好、一般、差）</w:t>
            </w:r>
          </w:p>
        </w:tc>
        <w:tc>
          <w:tcPr>
            <w:tcW w:w="903" w:type="dxa"/>
            <w:tcBorders>
              <w:top w:val="single" w:color="auto" w:sz="4" w:space="0"/>
              <w:left w:val="single" w:color="000000"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8"/>
                <w:szCs w:val="8"/>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团干类型</w:t>
            </w:r>
          </w:p>
        </w:tc>
        <w:tc>
          <w:tcPr>
            <w:tcW w:w="2386" w:type="dxa"/>
            <w:gridSpan w:val="2"/>
            <w:tcBorders>
              <w:left w:val="single" w:color="auto" w:sz="4" w:space="0"/>
              <w:bottom w:val="single" w:color="auto" w:sz="4" w:space="0"/>
              <w:right w:val="single" w:color="000000"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（专职、兼职、挂职）</w:t>
            </w:r>
          </w:p>
          <w:p>
            <w:pPr>
              <w:jc w:val="center"/>
              <w:rPr>
                <w:rFonts w:ascii="方正仿宋_GBK" w:hAnsi="方正仿宋_GBK" w:eastAsia="方正仿宋_GBK" w:cs="方正仿宋_GBK"/>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个人2020年度工作考核结果（等次：优秀、称职、基本称职、不称职；未考核年度填写“无”）</w:t>
            </w:r>
          </w:p>
        </w:tc>
        <w:tc>
          <w:tcPr>
            <w:tcW w:w="903" w:type="dxa"/>
            <w:tcBorders>
              <w:left w:val="single" w:color="000000" w:sz="4" w:space="0"/>
              <w:bottom w:val="single" w:color="auto" w:sz="4" w:space="0"/>
              <w:right w:val="single" w:color="auto" w:sz="4" w:space="0"/>
            </w:tcBorders>
            <w:vAlign w:val="center"/>
          </w:tcPr>
          <w:p>
            <w:pPr>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964" w:type="dxa"/>
            <w:tcBorders>
              <w:top w:val="single" w:color="auto" w:sz="4" w:space="0"/>
              <w:left w:val="single" w:color="auto"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w:t>
            </w:r>
            <w:bookmarkStart w:id="0" w:name="_GoBack"/>
            <w:bookmarkEnd w:id="0"/>
          </w:p>
          <w:p>
            <w:pPr>
              <w:spacing w:line="240" w:lineRule="exact"/>
              <w:jc w:val="center"/>
              <w:rPr>
                <w:rFonts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所在团支部id</w:t>
            </w:r>
          </w:p>
        </w:tc>
        <w:tc>
          <w:tcPr>
            <w:tcW w:w="2386" w:type="dxa"/>
            <w:gridSpan w:val="2"/>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p>
          <w:p>
            <w:pPr>
              <w:jc w:val="center"/>
              <w:rPr>
                <w:rFonts w:ascii="方正仿宋_GBK" w:hAnsi="方正仿宋_GBK" w:eastAsia="方正仿宋_GBK" w:cs="方正仿宋_GBK"/>
                <w:spacing w:val="24"/>
                <w:kern w:val="10"/>
                <w:szCs w:val="21"/>
              </w:rPr>
            </w:pPr>
            <w:r>
              <w:rPr>
                <w:rFonts w:hint="eastAsia" w:ascii="方正仿宋_GBK" w:hAnsi="方正仿宋_GBK" w:eastAsia="方正仿宋_GBK" w:cs="方正仿宋_GBK"/>
                <w:sz w:val="15"/>
                <w:szCs w:val="15"/>
              </w:rPr>
              <w:t>不用填写此项）</w:t>
            </w:r>
          </w:p>
        </w:tc>
        <w:tc>
          <w:tcPr>
            <w:tcW w:w="1743" w:type="dxa"/>
            <w:gridSpan w:val="3"/>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本人在</w:t>
            </w:r>
          </w:p>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pacing w:val="24"/>
                <w:kern w:val="10"/>
                <w:szCs w:val="21"/>
              </w:rPr>
              <w:t>“i志愿”系统记录的志愿服务时长</w:t>
            </w:r>
          </w:p>
        </w:tc>
        <w:tc>
          <w:tcPr>
            <w:tcW w:w="2978" w:type="dxa"/>
            <w:gridSpan w:val="2"/>
            <w:tcBorders>
              <w:top w:val="single" w:color="auto" w:sz="4" w:space="0"/>
              <w:left w:val="single" w:color="000000"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仿宋_GBK" w:hAnsi="方正仿宋_GBK" w:eastAsia="方正仿宋_GBK" w:cs="方正仿宋_GBK"/>
                <w:spacing w:val="24"/>
                <w:kern w:val="10"/>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restart"/>
            <w:tcBorders>
              <w:top w:val="single" w:color="auto" w:sz="4" w:space="0"/>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广东“智慧团建”应用情况</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是否完成在线报到</w:t>
            </w:r>
          </w:p>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（作为团员）</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是否入驻团干部移动端并完成团干报到</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continue"/>
            <w:tcBorders>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方正仿宋_GBK" w:hAnsi="方正仿宋_GBK" w:eastAsia="方正仿宋_GBK" w:cs="方正仿宋_GBK"/>
                <w:spacing w:val="24"/>
                <w:kern w:val="10"/>
                <w:szCs w:val="21"/>
              </w:rPr>
            </w:pP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下级团组织平均业务</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及时响应率</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（2020.01至2021.0</w:t>
            </w:r>
            <w:r>
              <w:rPr>
                <w:rFonts w:ascii="方正仿宋_GBK" w:hAnsi="方正仿宋_GBK" w:eastAsia="方正仿宋_GBK" w:cs="方正仿宋_GBK"/>
                <w:szCs w:val="21"/>
              </w:rPr>
              <w:t>4</w:t>
            </w:r>
            <w:r>
              <w:rPr>
                <w:rFonts w:hint="eastAsia" w:ascii="方正仿宋_GBK" w:hAnsi="方正仿宋_GBK" w:eastAsia="方正仿宋_GBK" w:cs="方正仿宋_GBK"/>
                <w:szCs w:val="21"/>
              </w:rPr>
              <w:t>）</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本人任职团组织及所有下级团组织团员连续</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3个月未交团费比例</w:t>
            </w:r>
          </w:p>
          <w:p>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（截至2021.04.</w:t>
            </w:r>
            <w:r>
              <w:rPr>
                <w:rFonts w:ascii="方正仿宋_GBK" w:hAnsi="方正仿宋_GBK" w:eastAsia="方正仿宋_GBK" w:cs="方正仿宋_GBK"/>
                <w:szCs w:val="21"/>
              </w:rPr>
              <w:t>15</w:t>
            </w:r>
            <w:r>
              <w:rPr>
                <w:rFonts w:hint="eastAsia" w:ascii="方正仿宋_GBK" w:hAnsi="方正仿宋_GBK" w:eastAsia="方正仿宋_GBK" w:cs="方正仿宋_GBK"/>
                <w:szCs w:val="21"/>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6"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 作 简 历</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仿宋_GBK" w:hAnsi="方正仿宋_GBK" w:eastAsia="方正仿宋_GBK" w:cs="方正仿宋_GBK"/>
                <w:spacing w:val="-18"/>
                <w:szCs w:val="21"/>
              </w:rPr>
            </w:pPr>
            <w:r>
              <w:rPr>
                <w:rFonts w:hint="eastAsia" w:ascii="方正仿宋_GBK" w:hAnsi="方正仿宋_GBK" w:eastAsia="方正仿宋_GBK" w:cs="方正仿宋_GBK"/>
                <w:spacing w:val="-18"/>
                <w:szCs w:val="21"/>
              </w:rPr>
              <w:t xml:space="preserve">从 事 团 工 作 经 历 </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p>
            <w:pPr>
              <w:snapToGrid w:val="0"/>
              <w:jc w:val="lef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w w:val="110"/>
              </w:rPr>
              <w:t>近五年获得县市级团委以上荣誉情况</w:t>
            </w:r>
          </w:p>
        </w:tc>
        <w:tc>
          <w:tcPr>
            <w:tcW w:w="710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p>
            <w:pPr>
              <w:snapToGrid w:val="0"/>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pStyle w:val="3"/>
              <w:adjustRightInd/>
              <w:spacing w:line="240" w:lineRule="exact"/>
              <w:jc w:val="center"/>
              <w:textAlignment w:val="auto"/>
              <w:rPr>
                <w:rFonts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3"/>
              <w:adjustRightInd/>
              <w:spacing w:line="240" w:lineRule="exact"/>
              <w:jc w:val="center"/>
              <w:textAlignment w:val="auto"/>
              <w:rPr>
                <w:rFonts w:ascii="方正仿宋_GBK" w:hAnsi="方正仿宋_GBK" w:eastAsia="方正仿宋_GBK" w:cs="方正仿宋_GBK"/>
                <w:spacing w:val="40"/>
                <w:kern w:val="10"/>
                <w:szCs w:val="21"/>
              </w:rPr>
            </w:pPr>
            <w:r>
              <w:rPr>
                <w:rFonts w:hint="eastAsia" w:ascii="方正仿宋_GBK" w:hAnsi="方正仿宋_GBK" w:eastAsia="方正仿宋_GBK" w:cs="方正仿宋_GBK"/>
                <w:spacing w:val="-20"/>
                <w:kern w:val="2"/>
                <w:szCs w:val="21"/>
              </w:rPr>
              <w:t>情况</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3"/>
              <w:adjustRightInd/>
              <w:spacing w:line="240" w:lineRule="exact"/>
              <w:jc w:val="left"/>
              <w:textAlignment w:val="auto"/>
              <w:rPr>
                <w:rFonts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3"/>
              <w:adjustRightInd/>
              <w:spacing w:line="240" w:lineRule="exact"/>
              <w:jc w:val="left"/>
              <w:textAlignment w:val="auto"/>
              <w:rPr>
                <w:rFonts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3"/>
              <w:adjustRightInd/>
              <w:spacing w:line="240" w:lineRule="exact"/>
              <w:jc w:val="left"/>
              <w:textAlignment w:val="auto"/>
              <w:rPr>
                <w:rFonts w:ascii="方正仿宋_GBK" w:hAnsi="方正仿宋_GBK" w:eastAsia="方正仿宋_GBK" w:cs="方正仿宋_GBK"/>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right="113"/>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 </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w w:val="110"/>
              </w:rPr>
              <w:t>所在单位团组织意见</w:t>
            </w:r>
          </w:p>
        </w:tc>
        <w:tc>
          <w:tcPr>
            <w:tcW w:w="2518"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left="113" w:right="113"/>
              <w:jc w:val="center"/>
              <w:rPr>
                <w:rFonts w:ascii="方正仿宋_GBK" w:hAnsi="方正仿宋_GBK" w:eastAsia="方正仿宋_GBK" w:cs="方正仿宋_GBK"/>
                <w:szCs w:val="21"/>
              </w:rPr>
            </w:pPr>
          </w:p>
          <w:p>
            <w:pPr>
              <w:snapToGrid w:val="0"/>
              <w:ind w:left="113" w:right="113"/>
              <w:jc w:val="center"/>
              <w:rPr>
                <w:rFonts w:ascii="方正仿宋_GBK" w:hAnsi="方正仿宋_GBK" w:eastAsia="方正仿宋_GBK" w:cs="方正仿宋_GBK"/>
                <w:szCs w:val="21"/>
              </w:rPr>
            </w:pPr>
          </w:p>
          <w:p>
            <w:pPr>
              <w:snapToGrid w:val="0"/>
              <w:ind w:left="113" w:right="113"/>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tcBorders>
            <w:tcMar>
              <w:top w:w="57" w:type="dxa"/>
              <w:left w:w="108" w:type="dxa"/>
              <w:bottom w:w="57" w:type="dxa"/>
              <w:right w:w="108" w:type="dxa"/>
            </w:tcMar>
            <w:textDirection w:val="tbLrV"/>
            <w:vAlign w:val="center"/>
          </w:tcPr>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w w:val="106"/>
              </w:rPr>
              <w:t>所在单位上级党组织或上级党组织纪检机关意见</w:t>
            </w:r>
          </w:p>
        </w:tc>
        <w:tc>
          <w:tcPr>
            <w:tcW w:w="3086"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ind w:firstLine="1470" w:firstLineChars="700"/>
              <w:rPr>
                <w:rFonts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仿宋_GBK" w:hAnsi="方正仿宋_GBK" w:eastAsia="方正仿宋_GBK" w:cs="方正仿宋_GBK"/>
                <w:w w:val="110"/>
              </w:rPr>
            </w:pPr>
            <w:r>
              <w:rPr>
                <w:rFonts w:hint="eastAsia" w:ascii="方正仿宋_GBK" w:hAnsi="方正仿宋_GBK" w:eastAsia="方正仿宋_GBK" w:cs="方正仿宋_GBK"/>
                <w:w w:val="110"/>
              </w:rPr>
              <w:t>党组织意见</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w w:val="110"/>
              </w:rPr>
              <w:t>所在单位</w:t>
            </w:r>
          </w:p>
        </w:tc>
        <w:tc>
          <w:tcPr>
            <w:tcW w:w="2518"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仿宋_GBK" w:hAnsi="方正仿宋_GBK" w:eastAsia="方正仿宋_GBK" w:cs="方正仿宋_GBK"/>
                <w:w w:val="110"/>
              </w:rPr>
            </w:pPr>
            <w:r>
              <w:rPr>
                <w:rFonts w:hint="eastAsia" w:ascii="方正仿宋_GBK" w:hAnsi="方正仿宋_GBK" w:eastAsia="方正仿宋_GBK" w:cs="方正仿宋_GBK"/>
                <w:w w:val="110"/>
              </w:rPr>
              <w:t>意    见</w:t>
            </w:r>
          </w:p>
          <w:p>
            <w:pPr>
              <w:snapToGrid w:val="0"/>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w w:val="110"/>
              </w:rPr>
              <w:t>市级团委</w:t>
            </w:r>
          </w:p>
        </w:tc>
        <w:tc>
          <w:tcPr>
            <w:tcW w:w="308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ascii="方正仿宋_GBK" w:hAnsi="方正仿宋_GBK" w:eastAsia="方正仿宋_GBK" w:cs="方正仿宋_GBK"/>
                <w:szCs w:val="21"/>
              </w:rPr>
            </w:pPr>
          </w:p>
          <w:p>
            <w:pPr>
              <w:snapToGrid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6"/>
        <w:widowControl w:val="0"/>
        <w:adjustRightInd w:val="0"/>
        <w:snapToGrid w:val="0"/>
        <w:spacing w:before="0" w:beforeAutospacing="0" w:after="0" w:afterAutospacing="0"/>
        <w:ind w:firstLine="420" w:firstLineChars="20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所属类别指党政机关、事业单位、普通高校、普通中学、中等职业学校、国有企业、集体企业、“两新”组织（包括非公企业、青年社会组织、互联网行业组织等）、农村、街道社区、军队、新兴青年群体、其他。</w:t>
      </w:r>
    </w:p>
    <w:p>
      <w:pPr>
        <w:pStyle w:val="6"/>
        <w:widowControl w:val="0"/>
        <w:adjustRightInd w:val="0"/>
        <w:snapToGrid w:val="0"/>
        <w:spacing w:before="0" w:beforeAutospacing="0" w:after="0" w:afterAutospacing="0"/>
        <w:ind w:firstLine="420" w:firstLineChars="20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2.平均业务及时响应率=</w:t>
      </w:r>
      <w:r>
        <w:rPr>
          <w:rFonts w:hint="eastAsia" w:ascii="方正仿宋_GBK" w:hAnsi="方正仿宋_GBK" w:eastAsia="方正仿宋_GBK" w:cs="方正仿宋_GBK"/>
          <w:position w:val="-24"/>
          <w:sz w:val="21"/>
          <w:szCs w:val="21"/>
        </w:rPr>
        <w:object>
          <v:shape id="_x0000_i1025" o:spt="75" type="#_x0000_t75" style="height:30.75pt;width:224.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方正仿宋_GBK" w:hAnsi="方正仿宋_GBK" w:eastAsia="方正仿宋_GBK" w:cs="方正仿宋_GBK"/>
          <w:sz w:val="21"/>
          <w:szCs w:val="21"/>
        </w:rPr>
        <w:t>。</w:t>
      </w:r>
    </w:p>
    <w:p>
      <w:pPr>
        <w:pStyle w:val="6"/>
        <w:widowControl w:val="0"/>
        <w:adjustRightInd w:val="0"/>
        <w:snapToGrid w:val="0"/>
        <w:spacing w:before="0" w:beforeAutospacing="0" w:after="0" w:afterAutospacing="0"/>
        <w:ind w:firstLine="420" w:firstLineChars="20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3.团员连续3个月未交团费比例=</w:t>
      </w:r>
      <w:r>
        <w:rPr>
          <w:rFonts w:hint="eastAsia" w:ascii="方正仿宋_GBK" w:hAnsi="方正仿宋_GBK" w:eastAsia="方正仿宋_GBK" w:cs="方正仿宋_GBK"/>
          <w:position w:val="-26"/>
          <w:sz w:val="21"/>
          <w:szCs w:val="21"/>
        </w:rPr>
        <w:object>
          <v:shape id="_x0000_i1026" o:spt="75" type="#_x0000_t75" style="height:30.75pt;width:131.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方正仿宋_GBK" w:hAnsi="方正仿宋_GBK" w:eastAsia="方正仿宋_GBK" w:cs="方正仿宋_GBK"/>
          <w:sz w:val="21"/>
          <w:szCs w:val="21"/>
        </w:rPr>
        <w:t>。</w:t>
      </w:r>
    </w:p>
    <w:p>
      <w:pPr>
        <w:adjustRightInd w:val="0"/>
        <w:snapToGrid w:val="0"/>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rPr>
        <w:t>4</w:t>
      </w:r>
      <w:r>
        <w:rPr>
          <w:rFonts w:hint="eastAsia" w:ascii="方正仿宋_GBK" w:hAnsi="方正仿宋_GBK" w:eastAsia="方正仿宋_GBK" w:cs="方正仿宋_GBK"/>
          <w:szCs w:val="21"/>
        </w:rPr>
        <w:t>.请勿更改申报表格式，保持本表在两页纸内，纸质版请双面打印。</w:t>
      </w:r>
    </w:p>
    <w:p/>
    <w:p/>
    <w:p/>
    <w:p/>
    <w:p/>
    <w:p/>
    <w:p/>
    <w:p/>
    <w:p/>
    <w:p/>
    <w:p/>
    <w:p/>
    <w:p/>
    <w:p/>
    <w:p>
      <w:pPr>
        <w:rPr>
          <w:rFonts w:hint="eastAsia"/>
        </w:rPr>
      </w:pPr>
    </w:p>
    <w:p>
      <w:pPr>
        <w:rPr>
          <w:rFonts w:ascii="黑体" w:hAnsi="黑体" w:eastAsia="黑体" w:cs="黑体"/>
          <w:color w:val="000000"/>
          <w:sz w:val="30"/>
          <w:szCs w:val="30"/>
        </w:rPr>
      </w:pPr>
      <w:r>
        <w:rPr>
          <w:rFonts w:hint="eastAsia" w:ascii="黑体" w:hAnsi="黑体" w:eastAsia="黑体" w:cs="黑体"/>
          <w:color w:val="000000"/>
          <w:sz w:val="30"/>
          <w:szCs w:val="30"/>
        </w:rPr>
        <w:t>附件</w:t>
      </w:r>
      <w:r>
        <w:rPr>
          <w:rFonts w:ascii="黑体" w:hAnsi="黑体" w:eastAsia="黑体" w:cs="黑体"/>
          <w:color w:val="000000"/>
          <w:sz w:val="30"/>
          <w:szCs w:val="30"/>
        </w:rPr>
        <w:t>3</w:t>
      </w:r>
    </w:p>
    <w:p>
      <w:pPr>
        <w:adjustRightInd w:val="0"/>
        <w:spacing w:after="156" w:afterLines="50" w:line="480" w:lineRule="exact"/>
        <w:jc w:val="center"/>
        <w:rPr>
          <w:rFonts w:ascii="黑体" w:hAnsi="黑体" w:eastAsia="黑体" w:cs="黑体"/>
          <w:b/>
          <w:bCs/>
          <w:sz w:val="36"/>
          <w:szCs w:val="36"/>
        </w:rPr>
      </w:pPr>
      <w:r>
        <w:rPr>
          <w:rFonts w:hint="eastAsia" w:ascii="黑体" w:hAnsi="黑体" w:eastAsia="黑体" w:cs="黑体"/>
          <w:b/>
          <w:bCs/>
          <w:sz w:val="36"/>
          <w:szCs w:val="36"/>
        </w:rPr>
        <w:t>20</w:t>
      </w:r>
      <w:r>
        <w:rPr>
          <w:rFonts w:ascii="黑体" w:hAnsi="黑体" w:eastAsia="黑体" w:cs="黑体"/>
          <w:b/>
          <w:bCs/>
          <w:sz w:val="36"/>
          <w:szCs w:val="36"/>
        </w:rPr>
        <w:t>20</w:t>
      </w:r>
      <w:r>
        <w:rPr>
          <w:rFonts w:hint="eastAsia" w:ascii="黑体" w:hAnsi="黑体" w:eastAsia="黑体" w:cs="黑体"/>
          <w:b/>
          <w:bCs/>
          <w:sz w:val="36"/>
          <w:szCs w:val="36"/>
        </w:rPr>
        <w:t>-2021年度“中山大学优秀团支部书记”申报表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993"/>
        <w:gridCol w:w="1417"/>
        <w:gridCol w:w="1559"/>
        <w:gridCol w:w="1843"/>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姓    名</w:t>
            </w:r>
          </w:p>
        </w:tc>
        <w:tc>
          <w:tcPr>
            <w:tcW w:w="9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性    别</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民  族</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出生年月</w:t>
            </w:r>
          </w:p>
        </w:tc>
        <w:tc>
          <w:tcPr>
            <w:tcW w:w="9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政治面貌</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学  历</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院系专业</w:t>
            </w:r>
          </w:p>
        </w:tc>
        <w:tc>
          <w:tcPr>
            <w:tcW w:w="9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综合测评成绩排名（%）</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20</w:t>
            </w:r>
            <w:r>
              <w:rPr>
                <w:rFonts w:ascii="宋体" w:hAnsi="宋体" w:cs="宋体"/>
                <w:szCs w:val="21"/>
              </w:rPr>
              <w:t>20</w:t>
            </w:r>
            <w:r>
              <w:rPr>
                <w:rFonts w:hint="eastAsia" w:ascii="宋体" w:hAnsi="宋体" w:cs="宋体"/>
                <w:szCs w:val="21"/>
              </w:rPr>
              <w:t>年度团员教育评议等次</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所在团支部</w:t>
            </w:r>
          </w:p>
        </w:tc>
        <w:tc>
          <w:tcPr>
            <w:tcW w:w="3969"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所在团支部id</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szCs w:val="21"/>
              </w:rPr>
            </w:pPr>
            <w:r>
              <w:rPr>
                <w:rFonts w:hint="eastAsia" w:ascii="宋体" w:hAnsi="宋体" w:cs="宋体"/>
                <w:szCs w:val="21"/>
              </w:rPr>
              <w:t>工作单位</w:t>
            </w:r>
          </w:p>
          <w:p>
            <w:pPr>
              <w:spacing w:line="240" w:lineRule="exact"/>
              <w:jc w:val="center"/>
              <w:rPr>
                <w:rFonts w:ascii="宋体" w:hAnsi="宋体" w:cs="宋体"/>
                <w:szCs w:val="21"/>
              </w:rPr>
            </w:pPr>
            <w:r>
              <w:rPr>
                <w:rFonts w:hint="eastAsia" w:ascii="宋体" w:hAnsi="宋体" w:cs="宋体"/>
                <w:szCs w:val="21"/>
              </w:rPr>
              <w:t>与职务</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开始任职年月</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tabs>
                <w:tab w:val="left" w:pos="391"/>
              </w:tabs>
              <w:spacing w:line="240" w:lineRule="exact"/>
              <w:jc w:val="center"/>
              <w:rPr>
                <w:rFonts w:ascii="宋体" w:hAnsi="宋体" w:cs="宋体"/>
                <w:szCs w:val="21"/>
              </w:rPr>
            </w:pPr>
            <w:r>
              <w:rPr>
                <w:rFonts w:hint="eastAsia" w:ascii="宋体" w:hAnsi="宋体" w:cs="宋体"/>
                <w:szCs w:val="21"/>
              </w:rPr>
              <w:t>身份证号</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联系电话</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left"/>
              <w:rPr>
                <w:rFonts w:ascii="宋体" w:hAnsi="宋体" w:cs="宋体"/>
                <w:szCs w:val="21"/>
              </w:rPr>
            </w:pPr>
            <w:r>
              <w:rPr>
                <w:rFonts w:hint="eastAsia" w:ascii="宋体" w:hAnsi="宋体" w:cs="宋体"/>
                <w:spacing w:val="24"/>
                <w:kern w:val="10"/>
                <w:szCs w:val="21"/>
              </w:rPr>
              <w:t>本人在“i志愿”系统记录的志愿服务时长</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本人任职团组织及所有下级团组织团员数</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left"/>
              <w:rPr>
                <w:rFonts w:ascii="宋体" w:hAnsi="宋体" w:cs="宋体"/>
                <w:szCs w:val="21"/>
              </w:rPr>
            </w:pPr>
            <w:r>
              <w:rPr>
                <w:rFonts w:hint="eastAsia" w:ascii="宋体" w:hAnsi="宋体" w:cs="宋体"/>
                <w:szCs w:val="21"/>
              </w:rPr>
              <w:t>本人任职团组织及所有下级团组织团员在“i志愿”平台有服务时长的志愿者数</w:t>
            </w:r>
          </w:p>
        </w:tc>
        <w:tc>
          <w:tcPr>
            <w:tcW w:w="69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84" w:type="dxa"/>
            <w:vMerge w:val="restart"/>
            <w:tcBorders>
              <w:top w:val="single" w:color="auto" w:sz="4" w:space="0"/>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color w:val="000000"/>
                <w:spacing w:val="24"/>
                <w:kern w:val="10"/>
                <w:szCs w:val="21"/>
              </w:rPr>
            </w:pPr>
            <w:r>
              <w:rPr>
                <w:rFonts w:hint="eastAsia" w:ascii="宋体" w:hAnsi="宋体" w:cs="宋体"/>
                <w:spacing w:val="24"/>
                <w:kern w:val="10"/>
                <w:szCs w:val="21"/>
              </w:rPr>
              <w:t>广东“智慧团建”应用情况</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是否完成在线报到</w:t>
            </w:r>
          </w:p>
          <w:p>
            <w:pPr>
              <w:spacing w:line="240" w:lineRule="exact"/>
              <w:jc w:val="center"/>
              <w:rPr>
                <w:rFonts w:ascii="宋体" w:hAnsi="宋体" w:cs="宋体"/>
                <w:color w:val="000000"/>
                <w:szCs w:val="21"/>
              </w:rPr>
            </w:pPr>
            <w:r>
              <w:rPr>
                <w:rFonts w:hint="eastAsia" w:ascii="宋体" w:hAnsi="宋体" w:cs="宋体"/>
                <w:szCs w:val="21"/>
              </w:rPr>
              <w:t>（作为团员）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是否入驻团干部移动端并完成</w:t>
            </w:r>
          </w:p>
          <w:p>
            <w:pPr>
              <w:spacing w:line="240" w:lineRule="exact"/>
              <w:jc w:val="center"/>
              <w:rPr>
                <w:rFonts w:ascii="宋体" w:hAnsi="宋体" w:cs="宋体"/>
                <w:color w:val="000000"/>
                <w:szCs w:val="21"/>
              </w:rPr>
            </w:pPr>
            <w:r>
              <w:rPr>
                <w:rFonts w:hint="eastAsia" w:ascii="宋体" w:hAnsi="宋体" w:cs="宋体"/>
                <w:szCs w:val="21"/>
              </w:rPr>
              <w:t>团干报到</w:t>
            </w: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084" w:type="dxa"/>
            <w:vMerge w:val="continue"/>
            <w:tcBorders>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color w:val="000000"/>
                <w:spacing w:val="24"/>
                <w:kern w:val="1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本人任职团组织及所有下级团组织平均业务</w:t>
            </w:r>
          </w:p>
          <w:p>
            <w:pPr>
              <w:spacing w:line="240" w:lineRule="exact"/>
              <w:jc w:val="center"/>
              <w:rPr>
                <w:rFonts w:ascii="宋体" w:hAnsi="宋体" w:cs="宋体"/>
                <w:szCs w:val="21"/>
              </w:rPr>
            </w:pPr>
            <w:r>
              <w:rPr>
                <w:rFonts w:hint="eastAsia" w:ascii="宋体" w:hAnsi="宋体" w:cs="宋体"/>
                <w:szCs w:val="21"/>
              </w:rPr>
              <w:t>及时响应率（%）</w:t>
            </w:r>
          </w:p>
          <w:p>
            <w:pPr>
              <w:spacing w:line="240" w:lineRule="exact"/>
              <w:jc w:val="center"/>
              <w:rPr>
                <w:rFonts w:ascii="宋体" w:hAnsi="宋体" w:cs="宋体"/>
                <w:color w:val="000000"/>
                <w:szCs w:val="21"/>
              </w:rPr>
            </w:pPr>
            <w:r>
              <w:rPr>
                <w:rFonts w:hint="eastAsia" w:ascii="宋体" w:hAnsi="宋体" w:cs="宋体"/>
                <w:szCs w:val="21"/>
              </w:rPr>
              <w:t>（20</w:t>
            </w:r>
            <w:r>
              <w:rPr>
                <w:rFonts w:ascii="宋体" w:hAnsi="宋体" w:cs="宋体"/>
                <w:szCs w:val="21"/>
              </w:rPr>
              <w:t>20</w:t>
            </w:r>
            <w:r>
              <w:rPr>
                <w:rFonts w:hint="eastAsia" w:ascii="宋体" w:hAnsi="宋体" w:cs="宋体"/>
                <w:szCs w:val="21"/>
              </w:rPr>
              <w:t>.0</w:t>
            </w:r>
            <w:r>
              <w:rPr>
                <w:rFonts w:ascii="宋体" w:hAnsi="宋体" w:cs="宋体"/>
                <w:szCs w:val="21"/>
              </w:rPr>
              <w:t>1</w:t>
            </w:r>
            <w:r>
              <w:rPr>
                <w:rFonts w:hint="eastAsia" w:ascii="宋体" w:hAnsi="宋体" w:cs="宋体"/>
                <w:szCs w:val="21"/>
              </w:rPr>
              <w:t>至202</w:t>
            </w:r>
            <w:r>
              <w:rPr>
                <w:rFonts w:ascii="宋体" w:hAnsi="宋体" w:cs="宋体"/>
                <w:szCs w:val="21"/>
              </w:rPr>
              <w:t>1</w:t>
            </w:r>
            <w:r>
              <w:rPr>
                <w:rFonts w:hint="eastAsia" w:ascii="宋体" w:hAnsi="宋体" w:cs="宋体"/>
                <w:szCs w:val="21"/>
              </w:rPr>
              <w:t>.04）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本人任职团组织及所有下级团组织团员连续3个月未交团费比例（%）</w:t>
            </w:r>
            <w:r>
              <w:rPr>
                <w:rFonts w:hint="eastAsia" w:ascii="宋体" w:hAnsi="宋体" w:cs="宋体"/>
                <w:sz w:val="18"/>
                <w:szCs w:val="18"/>
              </w:rPr>
              <w:t>（截至</w:t>
            </w:r>
            <w:r>
              <w:rPr>
                <w:rFonts w:hint="eastAsia" w:ascii="宋体" w:hAnsi="宋体" w:cs="宋体"/>
                <w:szCs w:val="21"/>
              </w:rPr>
              <w:t>202</w:t>
            </w:r>
            <w:r>
              <w:rPr>
                <w:rFonts w:ascii="宋体" w:hAnsi="宋体" w:cs="宋体"/>
                <w:szCs w:val="21"/>
              </w:rPr>
              <w:t>1</w:t>
            </w:r>
            <w:r>
              <w:rPr>
                <w:rFonts w:hint="eastAsia" w:ascii="宋体" w:hAnsi="宋体" w:cs="宋体"/>
                <w:szCs w:val="21"/>
              </w:rPr>
              <w:t>.04.</w:t>
            </w:r>
            <w:r>
              <w:rPr>
                <w:rFonts w:ascii="宋体" w:hAnsi="宋体" w:cs="宋体"/>
                <w:szCs w:val="21"/>
              </w:rPr>
              <w:t>15</w:t>
            </w:r>
            <w:r>
              <w:rPr>
                <w:rFonts w:hint="eastAsia" w:ascii="宋体" w:hAnsi="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工 作 简 历</w:t>
            </w:r>
          </w:p>
        </w:tc>
        <w:tc>
          <w:tcPr>
            <w:tcW w:w="6987"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r>
              <w:rPr>
                <w:rFonts w:hint="eastAsia" w:eastAsia="方正楷体简体"/>
                <w:szCs w:val="21"/>
              </w:rPr>
              <w:t>（</w:t>
            </w:r>
            <w:r>
              <w:rPr>
                <w:rFonts w:eastAsia="方正楷体简体"/>
                <w:szCs w:val="21"/>
              </w:rPr>
              <w:t>从小学填起，包括出国留学、进修等经历</w:t>
            </w:r>
            <w:r>
              <w:rPr>
                <w:rFonts w:hint="eastAsia" w:eastAsia="方正楷体简体"/>
                <w:szCs w:val="21"/>
              </w:rPr>
              <w:t>）</w:t>
            </w: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pacing w:val="-18"/>
                <w:szCs w:val="21"/>
              </w:rPr>
            </w:pPr>
            <w:r>
              <w:rPr>
                <w:rFonts w:hint="eastAsia" w:ascii="宋体" w:hAnsi="宋体" w:cs="宋体"/>
                <w:spacing w:val="-18"/>
                <w:szCs w:val="21"/>
              </w:rPr>
              <w:t>从 事 团 工 作 经 历</w:t>
            </w:r>
          </w:p>
        </w:tc>
        <w:tc>
          <w:tcPr>
            <w:tcW w:w="6987"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pacing w:val="-18"/>
                <w:szCs w:val="21"/>
              </w:rPr>
            </w:pPr>
            <w:r>
              <w:rPr>
                <w:rFonts w:hint="eastAsia" w:ascii="宋体" w:hAnsi="宋体" w:cs="宋体"/>
                <w:w w:val="110"/>
              </w:rPr>
              <w:t>参加三会两制一课情况</w:t>
            </w:r>
          </w:p>
        </w:tc>
        <w:tc>
          <w:tcPr>
            <w:tcW w:w="6987"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荣誉情况</w:t>
            </w:r>
          </w:p>
          <w:p>
            <w:pPr>
              <w:snapToGrid w:val="0"/>
              <w:ind w:left="113" w:right="113"/>
              <w:jc w:val="center"/>
              <w:rPr>
                <w:rFonts w:ascii="宋体" w:hAnsi="宋体" w:cs="宋体"/>
                <w:szCs w:val="21"/>
              </w:rPr>
            </w:pPr>
            <w:r>
              <w:rPr>
                <w:rFonts w:hint="eastAsia" w:ascii="宋体" w:hAnsi="宋体" w:cs="宋体"/>
                <w:szCs w:val="21"/>
              </w:rPr>
              <w:t>近五年获得</w:t>
            </w:r>
          </w:p>
        </w:tc>
        <w:tc>
          <w:tcPr>
            <w:tcW w:w="6987"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pStyle w:val="3"/>
              <w:adjustRightInd/>
              <w:spacing w:line="240" w:lineRule="exact"/>
              <w:jc w:val="center"/>
              <w:textAlignment w:val="auto"/>
              <w:rPr>
                <w:rFonts w:ascii="宋体" w:hAnsi="宋体" w:cs="宋体"/>
                <w:spacing w:val="-20"/>
                <w:kern w:val="2"/>
                <w:szCs w:val="21"/>
              </w:rPr>
            </w:pPr>
            <w:r>
              <w:rPr>
                <w:rFonts w:hint="eastAsia" w:ascii="宋体" w:hAnsi="宋体" w:cs="宋体"/>
                <w:spacing w:val="-20"/>
                <w:kern w:val="2"/>
                <w:szCs w:val="21"/>
              </w:rPr>
              <w:t>公示</w:t>
            </w:r>
          </w:p>
          <w:p>
            <w:pPr>
              <w:pStyle w:val="3"/>
              <w:adjustRightInd/>
              <w:spacing w:line="240" w:lineRule="exact"/>
              <w:jc w:val="center"/>
              <w:textAlignment w:val="auto"/>
              <w:rPr>
                <w:rFonts w:ascii="宋体" w:hAnsi="宋体" w:cs="宋体"/>
                <w:spacing w:val="40"/>
                <w:kern w:val="10"/>
                <w:szCs w:val="21"/>
              </w:rPr>
            </w:pPr>
            <w:r>
              <w:rPr>
                <w:rFonts w:hint="eastAsia" w:ascii="宋体" w:hAnsi="宋体" w:cs="宋体"/>
                <w:spacing w:val="-20"/>
                <w:kern w:val="2"/>
                <w:szCs w:val="21"/>
              </w:rPr>
              <w:t>情况</w:t>
            </w:r>
          </w:p>
        </w:tc>
        <w:tc>
          <w:tcPr>
            <w:tcW w:w="6987" w:type="dxa"/>
            <w:gridSpan w:val="5"/>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3"/>
              <w:adjustRightInd/>
              <w:spacing w:line="240" w:lineRule="exact"/>
              <w:jc w:val="left"/>
              <w:textAlignment w:val="auto"/>
              <w:rPr>
                <w:rFonts w:ascii="宋体" w:hAnsi="宋体" w:cs="宋体"/>
                <w:spacing w:val="-20"/>
                <w:kern w:val="2"/>
                <w:szCs w:val="21"/>
              </w:rPr>
            </w:pPr>
            <w:r>
              <w:rPr>
                <w:rFonts w:hint="eastAsia" w:ascii="宋体" w:hAnsi="宋体" w:cs="宋体"/>
                <w:spacing w:val="-20"/>
                <w:kern w:val="2"/>
                <w:szCs w:val="21"/>
              </w:rPr>
              <w:t xml:space="preserve">    已于     年    月    日-     月    日，在（公示范围）</w:t>
            </w:r>
            <w:r>
              <w:rPr>
                <w:rFonts w:hint="eastAsia" w:ascii="宋体" w:hAnsi="宋体" w:cs="宋体"/>
                <w:spacing w:val="-20"/>
                <w:kern w:val="2"/>
                <w:szCs w:val="21"/>
                <w:u w:val="single"/>
              </w:rPr>
              <w:t xml:space="preserve">          </w:t>
            </w:r>
            <w:r>
              <w:rPr>
                <w:rFonts w:hint="eastAsia" w:ascii="宋体" w:hAnsi="宋体" w:cs="宋体"/>
                <w:spacing w:val="-20"/>
                <w:kern w:val="2"/>
                <w:szCs w:val="21"/>
              </w:rPr>
              <w:t xml:space="preserve"> 进行公示。公示期间，</w:t>
            </w:r>
          </w:p>
          <w:p>
            <w:pPr>
              <w:pStyle w:val="3"/>
              <w:adjustRightInd/>
              <w:spacing w:line="240" w:lineRule="exact"/>
              <w:jc w:val="left"/>
              <w:textAlignment w:val="auto"/>
              <w:rPr>
                <w:rFonts w:ascii="宋体" w:hAnsi="宋体" w:cs="宋体"/>
                <w:spacing w:val="-20"/>
                <w:kern w:val="2"/>
                <w:szCs w:val="21"/>
              </w:rPr>
            </w:pPr>
            <w:r>
              <w:rPr>
                <w:rFonts w:hint="eastAsia" w:ascii="宋体" w:hAnsi="宋体" w:cs="宋体"/>
                <w:spacing w:val="-20"/>
                <w:kern w:val="2"/>
                <w:szCs w:val="21"/>
              </w:rPr>
              <w:t>（公示情况）</w:t>
            </w:r>
            <w:r>
              <w:rPr>
                <w:rFonts w:hint="eastAsia" w:ascii="宋体" w:hAnsi="宋体" w:cs="宋体"/>
                <w:spacing w:val="-20"/>
                <w:kern w:val="2"/>
                <w:szCs w:val="21"/>
                <w:u w:val="single"/>
              </w:rPr>
              <w:t xml:space="preserve">                                                 </w:t>
            </w:r>
            <w:r>
              <w:rPr>
                <w:rFonts w:hint="eastAsia" w:ascii="宋体" w:hAnsi="宋体" w:cs="宋体"/>
                <w:spacing w:val="-20"/>
                <w:kern w:val="2"/>
                <w:szCs w:val="21"/>
              </w:rPr>
              <w:t xml:space="preserve">。                </w:t>
            </w:r>
          </w:p>
          <w:p>
            <w:pPr>
              <w:pStyle w:val="3"/>
              <w:adjustRightInd/>
              <w:spacing w:line="240" w:lineRule="exact"/>
              <w:jc w:val="left"/>
              <w:textAlignment w:val="auto"/>
              <w:rPr>
                <w:rFonts w:ascii="宋体" w:hAnsi="宋体" w:cs="宋体"/>
                <w:szCs w:val="21"/>
              </w:rPr>
            </w:pPr>
            <w:r>
              <w:rPr>
                <w:rFonts w:hint="eastAsia" w:ascii="宋体" w:hAnsi="宋体" w:cs="宋体"/>
                <w:spacing w:val="-2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宋体" w:hAnsi="宋体" w:cs="宋体"/>
                <w:szCs w:val="21"/>
              </w:rPr>
            </w:pPr>
            <w:r>
              <w:rPr>
                <w:rFonts w:hint="eastAsia" w:ascii="宋体" w:hAnsi="宋体" w:cs="宋体"/>
                <w:szCs w:val="21"/>
              </w:rPr>
              <w:t>群众</w:t>
            </w:r>
          </w:p>
          <w:p>
            <w:pPr>
              <w:snapToGrid w:val="0"/>
              <w:ind w:left="113" w:right="113"/>
              <w:jc w:val="center"/>
              <w:rPr>
                <w:rFonts w:ascii="宋体" w:hAnsi="宋体" w:cs="宋体"/>
                <w:szCs w:val="21"/>
              </w:rPr>
            </w:pPr>
            <w:r>
              <w:rPr>
                <w:rFonts w:hint="eastAsia" w:ascii="宋体" w:hAnsi="宋体" w:cs="宋体"/>
                <w:szCs w:val="21"/>
              </w:rPr>
              <w:t>评议</w:t>
            </w:r>
          </w:p>
        </w:tc>
        <w:tc>
          <w:tcPr>
            <w:tcW w:w="6987" w:type="dxa"/>
            <w:gridSpan w:val="5"/>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right="113"/>
              <w:rPr>
                <w:rFonts w:ascii="宋体" w:hAnsi="宋体" w:cs="宋体"/>
                <w:szCs w:val="21"/>
              </w:rPr>
            </w:pPr>
            <w:r>
              <w:rPr>
                <w:rFonts w:hint="eastAsia" w:ascii="宋体" w:hAnsi="宋体" w:cs="宋体"/>
                <w:szCs w:val="21"/>
              </w:rPr>
              <w:t xml:space="preserve">          参与人数：                 时  间： </w:t>
            </w:r>
          </w:p>
          <w:p>
            <w:pPr>
              <w:snapToGrid w:val="0"/>
              <w:ind w:right="113"/>
              <w:rPr>
                <w:rFonts w:ascii="宋体" w:hAnsi="宋体" w:cs="宋体"/>
                <w:szCs w:val="21"/>
              </w:rPr>
            </w:pPr>
          </w:p>
          <w:p>
            <w:pPr>
              <w:snapToGrid w:val="0"/>
              <w:ind w:left="113" w:right="113"/>
              <w:jc w:val="center"/>
              <w:rPr>
                <w:rFonts w:ascii="宋体" w:hAnsi="宋体" w:cs="宋体"/>
                <w:szCs w:val="21"/>
              </w:rPr>
            </w:pPr>
            <w:r>
              <w:rPr>
                <w:rFonts w:hint="eastAsia" w:ascii="宋体" w:hAnsi="宋体" w:cs="宋体"/>
                <w:szCs w:val="21"/>
              </w:rPr>
              <w:t xml:space="preserve">   </w:t>
            </w:r>
          </w:p>
          <w:p>
            <w:pPr>
              <w:snapToGrid w:val="0"/>
              <w:ind w:left="113" w:right="113"/>
              <w:jc w:val="center"/>
              <w:rPr>
                <w:rFonts w:ascii="宋体" w:hAnsi="宋体" w:cs="宋体"/>
                <w:szCs w:val="21"/>
              </w:rPr>
            </w:pPr>
            <w:r>
              <w:rPr>
                <w:rFonts w:hint="eastAsia" w:ascii="宋体" w:hAnsi="宋体" w:cs="宋体"/>
                <w:szCs w:val="21"/>
              </w:rPr>
              <w:t xml:space="preserve"> 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20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团组织意见</w:t>
            </w:r>
          </w:p>
          <w:p>
            <w:pPr>
              <w:snapToGrid w:val="0"/>
              <w:ind w:left="113" w:right="113"/>
              <w:jc w:val="center"/>
              <w:rPr>
                <w:rFonts w:ascii="宋体" w:hAnsi="宋体" w:cs="宋体"/>
                <w:szCs w:val="21"/>
              </w:rPr>
            </w:pPr>
            <w:r>
              <w:rPr>
                <w:rFonts w:hint="eastAsia" w:ascii="宋体" w:hAnsi="宋体" w:cs="宋体"/>
                <w:szCs w:val="21"/>
              </w:rPr>
              <w:t>所在单</w:t>
            </w:r>
            <w:r>
              <w:rPr>
                <w:rFonts w:hint="eastAsia" w:ascii="宋体" w:hAnsi="宋体" w:cs="宋体"/>
                <w:spacing w:val="40"/>
                <w:kern w:val="10"/>
                <w:szCs w:val="21"/>
              </w:rPr>
              <w:t>位</w:t>
            </w:r>
          </w:p>
        </w:tc>
        <w:tc>
          <w:tcPr>
            <w:tcW w:w="2410"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宋体" w:hAnsi="宋体" w:cs="宋体"/>
                <w:szCs w:val="21"/>
              </w:rPr>
            </w:pPr>
          </w:p>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w:t>
            </w:r>
          </w:p>
          <w:p>
            <w:pPr>
              <w:snapToGrid w:val="0"/>
              <w:jc w:val="center"/>
              <w:rPr>
                <w:rFonts w:ascii="宋体" w:hAnsi="宋体" w:cs="宋体"/>
                <w:szCs w:val="21"/>
              </w:rPr>
            </w:pPr>
            <w:r>
              <w:rPr>
                <w:rFonts w:hint="eastAsia" w:ascii="宋体" w:hAnsi="宋体" w:cs="宋体"/>
                <w:szCs w:val="21"/>
              </w:rPr>
              <w:t xml:space="preserve">          （盖　章）</w:t>
            </w:r>
          </w:p>
          <w:p>
            <w:pPr>
              <w:snapToGrid w:val="0"/>
              <w:jc w:val="center"/>
              <w:rPr>
                <w:rFonts w:ascii="宋体" w:hAnsi="宋体" w:cs="宋体"/>
                <w:szCs w:val="21"/>
              </w:rPr>
            </w:pPr>
            <w:r>
              <w:rPr>
                <w:rFonts w:hint="eastAsia" w:ascii="宋体" w:hAnsi="宋体" w:cs="宋体"/>
                <w:szCs w:val="21"/>
              </w:rPr>
              <w:t>　　　 　 年  月  日</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党组织意见</w:t>
            </w:r>
          </w:p>
          <w:p>
            <w:pPr>
              <w:snapToGrid w:val="0"/>
              <w:ind w:left="113" w:right="113"/>
              <w:jc w:val="center"/>
              <w:rPr>
                <w:rFonts w:ascii="宋体" w:hAnsi="宋体" w:cs="宋体"/>
                <w:szCs w:val="21"/>
              </w:rPr>
            </w:pPr>
            <w:r>
              <w:rPr>
                <w:rFonts w:hint="eastAsia" w:ascii="宋体" w:hAnsi="宋体" w:cs="宋体"/>
                <w:szCs w:val="21"/>
              </w:rPr>
              <w:t>所在单</w:t>
            </w:r>
            <w:r>
              <w:rPr>
                <w:rFonts w:hint="eastAsia" w:ascii="宋体" w:hAnsi="宋体" w:cs="宋体"/>
                <w:spacing w:val="40"/>
                <w:kern w:val="10"/>
                <w:szCs w:val="21"/>
              </w:rPr>
              <w:t>位</w:t>
            </w:r>
          </w:p>
        </w:tc>
        <w:tc>
          <w:tcPr>
            <w:tcW w:w="301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xml:space="preserve">         </w:t>
            </w:r>
          </w:p>
          <w:p>
            <w:pPr>
              <w:snapToGrid w:val="0"/>
              <w:jc w:val="center"/>
              <w:rPr>
                <w:rFonts w:ascii="宋体" w:hAnsi="宋体" w:cs="宋体"/>
                <w:szCs w:val="21"/>
              </w:rPr>
            </w:pPr>
            <w:r>
              <w:rPr>
                <w:rFonts w:hint="eastAsia" w:ascii="宋体" w:hAnsi="宋体" w:cs="宋体"/>
                <w:szCs w:val="21"/>
              </w:rPr>
              <w:t xml:space="preserve">             </w:t>
            </w:r>
          </w:p>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xml:space="preserve">            （盖　章）</w:t>
            </w:r>
          </w:p>
          <w:p>
            <w:pPr>
              <w:snapToGrid w:val="0"/>
              <w:jc w:val="left"/>
              <w:rPr>
                <w:rFonts w:ascii="宋体" w:hAnsi="宋体" w:cs="宋体"/>
                <w:szCs w:val="21"/>
              </w:rPr>
            </w:pPr>
            <w:r>
              <w:rPr>
                <w:rFonts w:hint="eastAsia" w:ascii="宋体" w:hAnsi="宋体" w:cs="宋体"/>
                <w:szCs w:val="21"/>
              </w:rPr>
              <w:t>　　　        年  月  日</w:t>
            </w:r>
          </w:p>
        </w:tc>
      </w:tr>
    </w:tbl>
    <w:p>
      <w:pPr>
        <w:spacing w:before="156" w:beforeLines="50"/>
        <w:ind w:firstLine="420" w:firstLineChars="200"/>
        <w:rPr>
          <w:rFonts w:ascii="宋体" w:hAnsi="宋体" w:cs="宋体"/>
          <w:szCs w:val="21"/>
        </w:rPr>
      </w:pPr>
      <w:r>
        <w:rPr>
          <w:rFonts w:hint="eastAsia" w:ascii="宋体" w:hAnsi="宋体" w:cs="宋体"/>
          <w:szCs w:val="21"/>
        </w:rPr>
        <w:t>说明：</w:t>
      </w:r>
    </w:p>
    <w:p>
      <w:pPr>
        <w:pStyle w:val="6"/>
        <w:widowControl w:val="0"/>
        <w:adjustRightInd w:val="0"/>
        <w:snapToGrid w:val="0"/>
        <w:spacing w:before="0" w:beforeAutospacing="0" w:after="0" w:afterAutospacing="0"/>
        <w:ind w:firstLine="420" w:firstLineChars="200"/>
        <w:rPr>
          <w:sz w:val="21"/>
          <w:szCs w:val="21"/>
        </w:rPr>
      </w:pPr>
      <w:r>
        <w:rPr>
          <w:rFonts w:hint="eastAsia"/>
          <w:sz w:val="21"/>
          <w:szCs w:val="21"/>
        </w:rPr>
        <w:t>1.团员连续3个月未交团费比例=</w:t>
      </w:r>
      <w:r>
        <w:rPr>
          <w:rFonts w:hint="eastAsia"/>
          <w:position w:val="-26"/>
          <w:sz w:val="21"/>
          <w:szCs w:val="21"/>
        </w:rPr>
        <w:object>
          <v:shape id="_x0000_i1027" o:spt="75" type="#_x0000_t75" style="height:30.75pt;width:120.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sz w:val="21"/>
          <w:szCs w:val="21"/>
        </w:rPr>
        <w:t>。</w:t>
      </w:r>
    </w:p>
    <w:p>
      <w:pPr>
        <w:ind w:firstLine="420" w:firstLineChars="200"/>
        <w:rPr>
          <w:rFonts w:ascii="宋体" w:hAnsi="宋体" w:cs="宋体"/>
          <w:szCs w:val="21"/>
        </w:rPr>
      </w:pPr>
      <w:r>
        <w:rPr>
          <w:rFonts w:hint="eastAsia" w:ascii="宋体" w:hAnsi="宋体" w:cs="宋体"/>
          <w:szCs w:val="21"/>
        </w:rPr>
        <w:t>2.请勿更改申报表格式，保持本表在两页纸内，纸质版请双面打印。</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snapToGrid w:val="0"/>
        <w:spacing w:line="580" w:lineRule="exact"/>
        <w:rPr>
          <w:rFonts w:ascii="宋体" w:hAnsi="宋体"/>
          <w:sz w:val="32"/>
          <w:szCs w:val="32"/>
        </w:rPr>
      </w:pPr>
      <w:r>
        <w:rPr>
          <w:rFonts w:hint="eastAsia"/>
          <w:sz w:val="32"/>
          <w:szCs w:val="32"/>
        </w:rPr>
        <w:t>附件</w:t>
      </w:r>
      <w:r>
        <w:rPr>
          <w:sz w:val="32"/>
          <w:szCs w:val="32"/>
        </w:rPr>
        <w:t>4</w:t>
      </w:r>
    </w:p>
    <w:p>
      <w:pPr>
        <w:adjustRightInd w:val="0"/>
        <w:spacing w:after="156" w:afterLines="50" w:line="480" w:lineRule="exact"/>
        <w:jc w:val="center"/>
        <w:rPr>
          <w:rFonts w:ascii="黑体" w:hAnsi="黑体" w:eastAsia="黑体" w:cs="黑体"/>
          <w:b/>
          <w:bCs/>
          <w:sz w:val="36"/>
          <w:szCs w:val="36"/>
        </w:rPr>
      </w:pPr>
      <w:r>
        <w:rPr>
          <w:rFonts w:hint="eastAsia" w:ascii="黑体" w:hAnsi="黑体" w:eastAsia="黑体" w:cs="黑体"/>
          <w:b/>
          <w:bCs/>
          <w:sz w:val="36"/>
          <w:szCs w:val="36"/>
        </w:rPr>
        <w:t>2020-2021年度“中山大学十佳团委（总支）书记”申报表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275"/>
        <w:gridCol w:w="1276"/>
        <w:gridCol w:w="1559"/>
        <w:gridCol w:w="1843"/>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姓    名</w:t>
            </w: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性    别</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民  族</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出生年月</w:t>
            </w: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政治面貌</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学  历</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所在团支部</w:t>
            </w:r>
          </w:p>
        </w:tc>
        <w:tc>
          <w:tcPr>
            <w:tcW w:w="4110"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宋体" w:hAnsi="宋体" w:cs="宋体"/>
                <w:szCs w:val="21"/>
              </w:rPr>
            </w:pPr>
            <w:r>
              <w:rPr>
                <w:rFonts w:hint="eastAsia" w:ascii="宋体" w:hAnsi="宋体" w:cs="宋体"/>
                <w:szCs w:val="21"/>
              </w:rPr>
              <w:t>所在团支部（总支）id</w:t>
            </w:r>
          </w:p>
        </w:tc>
        <w:tc>
          <w:tcPr>
            <w:tcW w:w="11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szCs w:val="21"/>
              </w:rPr>
            </w:pPr>
            <w:r>
              <w:rPr>
                <w:rFonts w:hint="eastAsia" w:ascii="宋体" w:hAnsi="宋体" w:cs="宋体"/>
                <w:szCs w:val="21"/>
              </w:rPr>
              <w:t>工作单位</w:t>
            </w:r>
          </w:p>
          <w:p>
            <w:pPr>
              <w:spacing w:line="240" w:lineRule="exact"/>
              <w:jc w:val="center"/>
              <w:rPr>
                <w:rFonts w:ascii="宋体" w:hAnsi="宋体" w:cs="宋体"/>
                <w:szCs w:val="21"/>
              </w:rPr>
            </w:pPr>
            <w:r>
              <w:rPr>
                <w:rFonts w:hint="eastAsia" w:ascii="宋体" w:hAnsi="宋体" w:cs="宋体"/>
                <w:szCs w:val="21"/>
              </w:rPr>
              <w:t>与职务</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开始任职年月</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tabs>
                <w:tab w:val="left" w:pos="391"/>
              </w:tabs>
              <w:spacing w:line="240" w:lineRule="exact"/>
              <w:jc w:val="center"/>
              <w:rPr>
                <w:rFonts w:ascii="宋体" w:hAnsi="宋体" w:cs="宋体"/>
                <w:szCs w:val="21"/>
              </w:rPr>
            </w:pPr>
            <w:r>
              <w:rPr>
                <w:rFonts w:hint="eastAsia" w:ascii="宋体" w:hAnsi="宋体" w:cs="宋体"/>
                <w:szCs w:val="21"/>
              </w:rPr>
              <w:t>身份证号</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联系电话</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left"/>
              <w:rPr>
                <w:rFonts w:ascii="宋体" w:hAnsi="宋体" w:cs="宋体"/>
                <w:szCs w:val="21"/>
              </w:rPr>
            </w:pPr>
            <w:r>
              <w:rPr>
                <w:rFonts w:hint="eastAsia" w:ascii="宋体" w:hAnsi="宋体" w:cs="宋体"/>
                <w:spacing w:val="24"/>
                <w:kern w:val="10"/>
                <w:szCs w:val="21"/>
              </w:rPr>
              <w:t>本人在“i志愿”系统记录的志愿服务时长</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本人任职团组织及所有下级团组织团员数</w:t>
            </w:r>
          </w:p>
        </w:tc>
        <w:tc>
          <w:tcPr>
            <w:tcW w:w="30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exact"/>
              <w:jc w:val="left"/>
              <w:rPr>
                <w:rFonts w:ascii="宋体" w:hAnsi="宋体" w:cs="宋体"/>
                <w:szCs w:val="21"/>
              </w:rPr>
            </w:pPr>
            <w:r>
              <w:rPr>
                <w:rFonts w:hint="eastAsia" w:ascii="宋体" w:hAnsi="宋体" w:cs="宋体"/>
                <w:szCs w:val="21"/>
              </w:rPr>
              <w:t>本人任职团组织及所有下级团组织团员在“i志愿”平台有服务时长的志愿者数</w:t>
            </w:r>
          </w:p>
        </w:tc>
        <w:tc>
          <w:tcPr>
            <w:tcW w:w="712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43" w:type="dxa"/>
            <w:vMerge w:val="restart"/>
            <w:tcBorders>
              <w:top w:val="single" w:color="auto" w:sz="4" w:space="0"/>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color w:val="000000"/>
                <w:spacing w:val="24"/>
                <w:kern w:val="10"/>
                <w:szCs w:val="21"/>
              </w:rPr>
            </w:pPr>
            <w:r>
              <w:rPr>
                <w:rFonts w:hint="eastAsia" w:ascii="宋体" w:hAnsi="宋体" w:cs="宋体"/>
                <w:spacing w:val="24"/>
                <w:kern w:val="10"/>
                <w:szCs w:val="21"/>
              </w:rPr>
              <w:t>广东“智慧团建”应用情况</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是否完成在线报到</w:t>
            </w:r>
          </w:p>
          <w:p>
            <w:pPr>
              <w:spacing w:line="240" w:lineRule="exact"/>
              <w:jc w:val="center"/>
              <w:rPr>
                <w:rFonts w:ascii="宋体" w:hAnsi="宋体" w:cs="宋体"/>
                <w:color w:val="000000"/>
                <w:szCs w:val="21"/>
              </w:rPr>
            </w:pPr>
            <w:r>
              <w:rPr>
                <w:rFonts w:hint="eastAsia" w:ascii="宋体" w:hAnsi="宋体" w:cs="宋体"/>
                <w:szCs w:val="21"/>
              </w:rPr>
              <w:t>（作为团员）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是否入驻团干部移动端并完成</w:t>
            </w:r>
          </w:p>
          <w:p>
            <w:pPr>
              <w:spacing w:line="240" w:lineRule="exact"/>
              <w:jc w:val="center"/>
              <w:rPr>
                <w:rFonts w:ascii="宋体" w:hAnsi="宋体" w:cs="宋体"/>
                <w:color w:val="000000"/>
                <w:szCs w:val="21"/>
              </w:rPr>
            </w:pPr>
            <w:r>
              <w:rPr>
                <w:rFonts w:hint="eastAsia" w:ascii="宋体" w:hAnsi="宋体" w:cs="宋体"/>
                <w:szCs w:val="21"/>
              </w:rPr>
              <w:t>团干报到</w:t>
            </w: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43" w:type="dxa"/>
            <w:vMerge w:val="continue"/>
            <w:tcBorders>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ascii="宋体" w:hAnsi="宋体" w:cs="宋体"/>
                <w:color w:val="000000"/>
                <w:spacing w:val="24"/>
                <w:kern w:val="10"/>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本人任职团组织及所有下级团组织平均业务及时响应率（%）</w:t>
            </w:r>
          </w:p>
          <w:p>
            <w:pPr>
              <w:spacing w:line="240" w:lineRule="exact"/>
              <w:jc w:val="center"/>
              <w:rPr>
                <w:rFonts w:ascii="宋体" w:hAnsi="宋体" w:cs="宋体"/>
                <w:color w:val="000000"/>
                <w:szCs w:val="21"/>
              </w:rPr>
            </w:pPr>
            <w:r>
              <w:rPr>
                <w:rFonts w:hint="eastAsia" w:ascii="宋体" w:hAnsi="宋体" w:cs="宋体"/>
                <w:szCs w:val="21"/>
              </w:rPr>
              <w:t>（2020.0</w:t>
            </w:r>
            <w:r>
              <w:rPr>
                <w:rFonts w:ascii="宋体" w:hAnsi="宋体" w:cs="宋体"/>
                <w:szCs w:val="21"/>
              </w:rPr>
              <w:t>1</w:t>
            </w:r>
            <w:r>
              <w:rPr>
                <w:rFonts w:hint="eastAsia" w:ascii="宋体" w:hAnsi="宋体" w:cs="宋体"/>
                <w:szCs w:val="21"/>
              </w:rPr>
              <w:t>至2021.04）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本人任职团组织及所有下级团组织团员连续3个月未交团费比例（%）（截至2021.04.</w:t>
            </w:r>
            <w:r>
              <w:rPr>
                <w:rFonts w:ascii="宋体" w:hAnsi="宋体" w:cs="宋体"/>
                <w:szCs w:val="21"/>
              </w:rPr>
              <w:t>15</w:t>
            </w:r>
            <w:r>
              <w:rPr>
                <w:rFonts w:hint="eastAsia" w:ascii="宋体" w:hAnsi="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工 作 简 历</w:t>
            </w:r>
          </w:p>
        </w:tc>
        <w:tc>
          <w:tcPr>
            <w:tcW w:w="7128"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r>
              <w:rPr>
                <w:rFonts w:hint="eastAsia" w:eastAsia="方正楷体简体"/>
                <w:szCs w:val="21"/>
              </w:rPr>
              <w:t>（</w:t>
            </w:r>
            <w:r>
              <w:rPr>
                <w:rFonts w:eastAsia="方正楷体简体"/>
                <w:szCs w:val="21"/>
              </w:rPr>
              <w:t>从小学填起，包括出国留学、进修等经历</w:t>
            </w:r>
            <w:r>
              <w:rPr>
                <w:rFonts w:hint="eastAsia" w:eastAsia="方正楷体简体"/>
                <w:szCs w:val="21"/>
              </w:rPr>
              <w:t>）</w:t>
            </w: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pacing w:val="-18"/>
                <w:szCs w:val="21"/>
              </w:rPr>
            </w:pPr>
            <w:r>
              <w:rPr>
                <w:rFonts w:hint="eastAsia" w:ascii="宋体" w:hAnsi="宋体" w:cs="宋体"/>
                <w:spacing w:val="-18"/>
                <w:szCs w:val="21"/>
              </w:rPr>
              <w:t>从 事 团 工 作 经 历</w:t>
            </w:r>
          </w:p>
        </w:tc>
        <w:tc>
          <w:tcPr>
            <w:tcW w:w="7128"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pacing w:val="-18"/>
                <w:szCs w:val="21"/>
              </w:rPr>
            </w:pPr>
            <w:r>
              <w:rPr>
                <w:rFonts w:hint="eastAsia" w:ascii="宋体" w:hAnsi="宋体" w:cs="宋体"/>
                <w:w w:val="110"/>
              </w:rPr>
              <w:t>组织或参加三会两制一课情况</w:t>
            </w:r>
          </w:p>
        </w:tc>
        <w:tc>
          <w:tcPr>
            <w:tcW w:w="7128" w:type="dxa"/>
            <w:gridSpan w:val="5"/>
            <w:tcBorders>
              <w:top w:val="single" w:color="auto" w:sz="4" w:space="0"/>
              <w:left w:val="single" w:color="auto" w:sz="4" w:space="0"/>
              <w:bottom w:val="single" w:color="auto" w:sz="4" w:space="0"/>
              <w:right w:val="single" w:color="auto" w:sz="4" w:space="0"/>
            </w:tcBorders>
          </w:tcPr>
          <w:p>
            <w:pPr>
              <w:snapToGrid w:val="0"/>
              <w:jc w:val="left"/>
              <w:rPr>
                <w:rFonts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荣誉情况</w:t>
            </w:r>
          </w:p>
          <w:p>
            <w:pPr>
              <w:snapToGrid w:val="0"/>
              <w:ind w:left="113" w:right="113"/>
              <w:jc w:val="center"/>
              <w:rPr>
                <w:rFonts w:ascii="宋体" w:hAnsi="宋体" w:cs="宋体"/>
                <w:szCs w:val="21"/>
              </w:rPr>
            </w:pPr>
            <w:r>
              <w:rPr>
                <w:rFonts w:hint="eastAsia" w:ascii="宋体" w:hAnsi="宋体" w:cs="宋体"/>
                <w:szCs w:val="21"/>
              </w:rPr>
              <w:t>近五年获得</w:t>
            </w:r>
          </w:p>
        </w:tc>
        <w:tc>
          <w:tcPr>
            <w:tcW w:w="712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pStyle w:val="3"/>
              <w:adjustRightInd/>
              <w:spacing w:line="240" w:lineRule="exact"/>
              <w:jc w:val="center"/>
              <w:textAlignment w:val="auto"/>
              <w:rPr>
                <w:rFonts w:ascii="宋体" w:hAnsi="宋体" w:cs="宋体"/>
                <w:spacing w:val="-20"/>
                <w:kern w:val="2"/>
                <w:szCs w:val="21"/>
              </w:rPr>
            </w:pPr>
            <w:r>
              <w:rPr>
                <w:rFonts w:hint="eastAsia" w:ascii="宋体" w:hAnsi="宋体" w:cs="宋体"/>
                <w:spacing w:val="-20"/>
                <w:kern w:val="2"/>
                <w:szCs w:val="21"/>
              </w:rPr>
              <w:t>公示</w:t>
            </w:r>
          </w:p>
          <w:p>
            <w:pPr>
              <w:pStyle w:val="3"/>
              <w:adjustRightInd/>
              <w:spacing w:line="240" w:lineRule="exact"/>
              <w:jc w:val="center"/>
              <w:textAlignment w:val="auto"/>
              <w:rPr>
                <w:rFonts w:ascii="宋体" w:hAnsi="宋体" w:cs="宋体"/>
                <w:spacing w:val="40"/>
                <w:kern w:val="10"/>
                <w:szCs w:val="21"/>
              </w:rPr>
            </w:pPr>
            <w:r>
              <w:rPr>
                <w:rFonts w:hint="eastAsia" w:ascii="宋体" w:hAnsi="宋体" w:cs="宋体"/>
                <w:spacing w:val="-20"/>
                <w:kern w:val="2"/>
                <w:szCs w:val="21"/>
              </w:rPr>
              <w:t>情况</w:t>
            </w:r>
          </w:p>
        </w:tc>
        <w:tc>
          <w:tcPr>
            <w:tcW w:w="7128" w:type="dxa"/>
            <w:gridSpan w:val="5"/>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3"/>
              <w:adjustRightInd/>
              <w:spacing w:line="240" w:lineRule="exact"/>
              <w:jc w:val="left"/>
              <w:textAlignment w:val="auto"/>
              <w:rPr>
                <w:rFonts w:ascii="宋体" w:hAnsi="宋体" w:cs="宋体"/>
                <w:spacing w:val="-20"/>
                <w:kern w:val="2"/>
                <w:szCs w:val="21"/>
              </w:rPr>
            </w:pPr>
            <w:r>
              <w:rPr>
                <w:rFonts w:hint="eastAsia" w:ascii="宋体" w:hAnsi="宋体" w:cs="宋体"/>
                <w:spacing w:val="-20"/>
                <w:kern w:val="2"/>
                <w:szCs w:val="21"/>
              </w:rPr>
              <w:t xml:space="preserve">    已于     年    月    日-     月    日，在（公示范围）</w:t>
            </w:r>
            <w:r>
              <w:rPr>
                <w:rFonts w:hint="eastAsia" w:ascii="宋体" w:hAnsi="宋体" w:cs="宋体"/>
                <w:spacing w:val="-20"/>
                <w:kern w:val="2"/>
                <w:szCs w:val="21"/>
                <w:u w:val="single"/>
              </w:rPr>
              <w:t xml:space="preserve">          </w:t>
            </w:r>
            <w:r>
              <w:rPr>
                <w:rFonts w:hint="eastAsia" w:ascii="宋体" w:hAnsi="宋体" w:cs="宋体"/>
                <w:spacing w:val="-20"/>
                <w:kern w:val="2"/>
                <w:szCs w:val="21"/>
              </w:rPr>
              <w:t xml:space="preserve"> 进行公示。公示期间，</w:t>
            </w:r>
          </w:p>
          <w:p>
            <w:pPr>
              <w:pStyle w:val="3"/>
              <w:adjustRightInd/>
              <w:spacing w:line="240" w:lineRule="exact"/>
              <w:jc w:val="left"/>
              <w:textAlignment w:val="auto"/>
              <w:rPr>
                <w:rFonts w:ascii="宋体" w:hAnsi="宋体" w:cs="宋体"/>
                <w:spacing w:val="-20"/>
                <w:kern w:val="2"/>
                <w:szCs w:val="21"/>
              </w:rPr>
            </w:pPr>
            <w:r>
              <w:rPr>
                <w:rFonts w:hint="eastAsia" w:ascii="宋体" w:hAnsi="宋体" w:cs="宋体"/>
                <w:spacing w:val="-20"/>
                <w:kern w:val="2"/>
                <w:szCs w:val="21"/>
              </w:rPr>
              <w:t>（公示情况）</w:t>
            </w:r>
            <w:r>
              <w:rPr>
                <w:rFonts w:hint="eastAsia" w:ascii="宋体" w:hAnsi="宋体" w:cs="宋体"/>
                <w:spacing w:val="-20"/>
                <w:kern w:val="2"/>
                <w:szCs w:val="21"/>
                <w:u w:val="single"/>
              </w:rPr>
              <w:t xml:space="preserve">                                                 </w:t>
            </w:r>
            <w:r>
              <w:rPr>
                <w:rFonts w:hint="eastAsia" w:ascii="宋体" w:hAnsi="宋体" w:cs="宋体"/>
                <w:spacing w:val="-20"/>
                <w:kern w:val="2"/>
                <w:szCs w:val="21"/>
              </w:rPr>
              <w:t xml:space="preserve">。                </w:t>
            </w:r>
          </w:p>
          <w:p>
            <w:pPr>
              <w:pStyle w:val="3"/>
              <w:adjustRightInd/>
              <w:spacing w:line="240" w:lineRule="exact"/>
              <w:jc w:val="left"/>
              <w:textAlignment w:val="auto"/>
              <w:rPr>
                <w:rFonts w:ascii="宋体" w:hAnsi="宋体" w:cs="宋体"/>
                <w:szCs w:val="21"/>
              </w:rPr>
            </w:pPr>
            <w:r>
              <w:rPr>
                <w:rFonts w:hint="eastAsia" w:ascii="宋体" w:hAnsi="宋体" w:cs="宋体"/>
                <w:spacing w:val="-2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ascii="宋体" w:hAnsi="宋体" w:cs="宋体"/>
                <w:szCs w:val="21"/>
              </w:rPr>
            </w:pPr>
            <w:r>
              <w:rPr>
                <w:rFonts w:hint="eastAsia" w:ascii="宋体" w:hAnsi="宋体" w:cs="宋体"/>
                <w:szCs w:val="21"/>
              </w:rPr>
              <w:t>群众</w:t>
            </w:r>
          </w:p>
          <w:p>
            <w:pPr>
              <w:snapToGrid w:val="0"/>
              <w:ind w:left="113" w:right="113"/>
              <w:jc w:val="center"/>
              <w:rPr>
                <w:rFonts w:ascii="宋体" w:hAnsi="宋体" w:cs="宋体"/>
                <w:szCs w:val="21"/>
              </w:rPr>
            </w:pPr>
            <w:r>
              <w:rPr>
                <w:rFonts w:hint="eastAsia" w:ascii="宋体" w:hAnsi="宋体" w:cs="宋体"/>
                <w:szCs w:val="21"/>
              </w:rPr>
              <w:t>评议</w:t>
            </w:r>
          </w:p>
        </w:tc>
        <w:tc>
          <w:tcPr>
            <w:tcW w:w="7128" w:type="dxa"/>
            <w:gridSpan w:val="5"/>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right="113"/>
              <w:rPr>
                <w:rFonts w:ascii="宋体" w:hAnsi="宋体" w:cs="宋体"/>
                <w:szCs w:val="21"/>
              </w:rPr>
            </w:pPr>
            <w:r>
              <w:rPr>
                <w:rFonts w:hint="eastAsia" w:ascii="宋体" w:hAnsi="宋体" w:cs="宋体"/>
                <w:szCs w:val="21"/>
              </w:rPr>
              <w:t xml:space="preserve">          参与人数：                 时  间： </w:t>
            </w:r>
          </w:p>
          <w:p>
            <w:pPr>
              <w:snapToGrid w:val="0"/>
              <w:ind w:right="113"/>
              <w:rPr>
                <w:rFonts w:ascii="宋体" w:hAnsi="宋体" w:cs="宋体"/>
                <w:szCs w:val="21"/>
              </w:rPr>
            </w:pPr>
          </w:p>
          <w:p>
            <w:pPr>
              <w:snapToGrid w:val="0"/>
              <w:ind w:left="113" w:right="113"/>
              <w:jc w:val="center"/>
              <w:rPr>
                <w:rFonts w:ascii="宋体" w:hAnsi="宋体" w:cs="宋体"/>
                <w:szCs w:val="21"/>
              </w:rPr>
            </w:pPr>
            <w:r>
              <w:rPr>
                <w:rFonts w:hint="eastAsia" w:ascii="宋体" w:hAnsi="宋体" w:cs="宋体"/>
                <w:szCs w:val="21"/>
              </w:rPr>
              <w:t xml:space="preserve">   </w:t>
            </w:r>
          </w:p>
          <w:p>
            <w:pPr>
              <w:snapToGrid w:val="0"/>
              <w:ind w:left="113" w:right="113"/>
              <w:jc w:val="center"/>
              <w:rPr>
                <w:rFonts w:ascii="宋体" w:hAnsi="宋体" w:cs="宋体"/>
                <w:szCs w:val="21"/>
              </w:rPr>
            </w:pPr>
            <w:r>
              <w:rPr>
                <w:rFonts w:hint="eastAsia" w:ascii="宋体" w:hAnsi="宋体" w:cs="宋体"/>
                <w:szCs w:val="21"/>
              </w:rPr>
              <w:t xml:space="preserve"> 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194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团组织意见</w:t>
            </w:r>
          </w:p>
          <w:p>
            <w:pPr>
              <w:snapToGrid w:val="0"/>
              <w:ind w:left="113" w:right="113"/>
              <w:jc w:val="center"/>
              <w:rPr>
                <w:rFonts w:ascii="宋体" w:hAnsi="宋体" w:cs="宋体"/>
                <w:szCs w:val="21"/>
              </w:rPr>
            </w:pPr>
            <w:r>
              <w:rPr>
                <w:rFonts w:hint="eastAsia" w:ascii="宋体" w:hAnsi="宋体" w:cs="宋体"/>
                <w:szCs w:val="21"/>
              </w:rPr>
              <w:t>所在单</w:t>
            </w:r>
            <w:r>
              <w:rPr>
                <w:rFonts w:hint="eastAsia" w:ascii="宋体" w:hAnsi="宋体" w:cs="宋体"/>
                <w:spacing w:val="40"/>
                <w:kern w:val="10"/>
                <w:szCs w:val="21"/>
              </w:rPr>
              <w:t>位</w:t>
            </w:r>
          </w:p>
        </w:tc>
        <w:tc>
          <w:tcPr>
            <w:tcW w:w="255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宋体" w:hAnsi="宋体" w:cs="宋体"/>
                <w:szCs w:val="21"/>
              </w:rPr>
            </w:pPr>
          </w:p>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w:t>
            </w:r>
          </w:p>
          <w:p>
            <w:pPr>
              <w:snapToGrid w:val="0"/>
              <w:jc w:val="center"/>
              <w:rPr>
                <w:rFonts w:ascii="宋体" w:hAnsi="宋体" w:cs="宋体"/>
                <w:szCs w:val="21"/>
              </w:rPr>
            </w:pPr>
            <w:r>
              <w:rPr>
                <w:rFonts w:hint="eastAsia" w:ascii="宋体" w:hAnsi="宋体" w:cs="宋体"/>
                <w:szCs w:val="21"/>
              </w:rPr>
              <w:t xml:space="preserve">          （盖　章）</w:t>
            </w:r>
          </w:p>
          <w:p>
            <w:pPr>
              <w:snapToGrid w:val="0"/>
              <w:jc w:val="center"/>
              <w:rPr>
                <w:rFonts w:ascii="宋体" w:hAnsi="宋体" w:cs="宋体"/>
                <w:szCs w:val="21"/>
              </w:rPr>
            </w:pPr>
            <w:r>
              <w:rPr>
                <w:rFonts w:hint="eastAsia" w:ascii="宋体" w:hAnsi="宋体" w:cs="宋体"/>
                <w:szCs w:val="21"/>
              </w:rPr>
              <w:t>　　　 　 年  月  日</w:t>
            </w:r>
          </w:p>
        </w:tc>
        <w:tc>
          <w:tcPr>
            <w:tcW w:w="15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宋体" w:hAnsi="宋体" w:cs="宋体"/>
                <w:szCs w:val="21"/>
              </w:rPr>
            </w:pPr>
            <w:r>
              <w:rPr>
                <w:rFonts w:hint="eastAsia" w:ascii="宋体" w:hAnsi="宋体" w:cs="宋体"/>
                <w:szCs w:val="21"/>
              </w:rPr>
              <w:t>党组织意见</w:t>
            </w:r>
          </w:p>
          <w:p>
            <w:pPr>
              <w:snapToGrid w:val="0"/>
              <w:ind w:left="113" w:right="113"/>
              <w:jc w:val="center"/>
              <w:rPr>
                <w:rFonts w:ascii="宋体" w:hAnsi="宋体" w:cs="宋体"/>
                <w:szCs w:val="21"/>
              </w:rPr>
            </w:pPr>
            <w:r>
              <w:rPr>
                <w:rFonts w:hint="eastAsia" w:ascii="宋体" w:hAnsi="宋体" w:cs="宋体"/>
                <w:szCs w:val="21"/>
              </w:rPr>
              <w:t>所在单</w:t>
            </w:r>
            <w:r>
              <w:rPr>
                <w:rFonts w:hint="eastAsia" w:ascii="宋体" w:hAnsi="宋体" w:cs="宋体"/>
                <w:spacing w:val="40"/>
                <w:kern w:val="10"/>
                <w:szCs w:val="21"/>
              </w:rPr>
              <w:t>位</w:t>
            </w:r>
          </w:p>
        </w:tc>
        <w:tc>
          <w:tcPr>
            <w:tcW w:w="301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xml:space="preserve">         </w:t>
            </w:r>
          </w:p>
          <w:p>
            <w:pPr>
              <w:snapToGrid w:val="0"/>
              <w:jc w:val="center"/>
              <w:rPr>
                <w:rFonts w:ascii="宋体" w:hAnsi="宋体" w:cs="宋体"/>
                <w:szCs w:val="21"/>
              </w:rPr>
            </w:pPr>
            <w:r>
              <w:rPr>
                <w:rFonts w:hint="eastAsia" w:ascii="宋体" w:hAnsi="宋体" w:cs="宋体"/>
                <w:szCs w:val="21"/>
              </w:rPr>
              <w:t xml:space="preserve">             </w:t>
            </w:r>
          </w:p>
          <w:p>
            <w:pPr>
              <w:snapToGrid w:val="0"/>
              <w:jc w:val="center"/>
              <w:rPr>
                <w:rFonts w:ascii="宋体" w:hAnsi="宋体" w:cs="宋体"/>
                <w:szCs w:val="21"/>
              </w:rPr>
            </w:pPr>
          </w:p>
          <w:p>
            <w:pPr>
              <w:snapToGrid w:val="0"/>
              <w:jc w:val="center"/>
              <w:rPr>
                <w:rFonts w:ascii="宋体" w:hAnsi="宋体" w:cs="宋体"/>
                <w:szCs w:val="21"/>
              </w:rPr>
            </w:pPr>
            <w:r>
              <w:rPr>
                <w:rFonts w:hint="eastAsia" w:ascii="宋体" w:hAnsi="宋体" w:cs="宋体"/>
                <w:szCs w:val="21"/>
              </w:rPr>
              <w:t xml:space="preserve">            （盖　章）</w:t>
            </w:r>
          </w:p>
          <w:p>
            <w:pPr>
              <w:snapToGrid w:val="0"/>
              <w:jc w:val="left"/>
              <w:rPr>
                <w:rFonts w:ascii="宋体" w:hAnsi="宋体" w:cs="宋体"/>
                <w:szCs w:val="21"/>
              </w:rPr>
            </w:pPr>
            <w:r>
              <w:rPr>
                <w:rFonts w:hint="eastAsia" w:ascii="宋体" w:hAnsi="宋体" w:cs="宋体"/>
                <w:szCs w:val="21"/>
              </w:rPr>
              <w:t>　　　        年  月  日</w:t>
            </w:r>
          </w:p>
        </w:tc>
      </w:tr>
    </w:tbl>
    <w:p>
      <w:pPr>
        <w:spacing w:before="156" w:beforeLines="50"/>
        <w:ind w:firstLine="420" w:firstLineChars="200"/>
        <w:rPr>
          <w:rFonts w:ascii="宋体" w:hAnsi="宋体" w:cs="宋体"/>
          <w:szCs w:val="21"/>
        </w:rPr>
      </w:pPr>
      <w:r>
        <w:rPr>
          <w:rFonts w:hint="eastAsia" w:ascii="宋体" w:hAnsi="宋体" w:cs="宋体"/>
          <w:szCs w:val="21"/>
        </w:rPr>
        <w:t>说明：</w:t>
      </w:r>
    </w:p>
    <w:p>
      <w:pPr>
        <w:pStyle w:val="6"/>
        <w:widowControl w:val="0"/>
        <w:adjustRightInd w:val="0"/>
        <w:snapToGrid w:val="0"/>
        <w:spacing w:before="0" w:beforeAutospacing="0" w:after="0" w:afterAutospacing="0"/>
        <w:ind w:firstLine="420" w:firstLineChars="200"/>
        <w:rPr>
          <w:sz w:val="21"/>
          <w:szCs w:val="21"/>
        </w:rPr>
      </w:pPr>
      <w:r>
        <w:rPr>
          <w:rFonts w:hint="eastAsia"/>
          <w:sz w:val="21"/>
          <w:szCs w:val="21"/>
        </w:rPr>
        <w:t>1.团员连续3个月未交团费比例=</w:t>
      </w:r>
      <w:r>
        <w:rPr>
          <w:rFonts w:hint="eastAsia"/>
          <w:position w:val="-26"/>
          <w:sz w:val="21"/>
          <w:szCs w:val="21"/>
        </w:rPr>
        <w:object>
          <v:shape id="_x0000_i1028" o:spt="75" type="#_x0000_t75" style="height:30.75pt;width:120.7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2">
            <o:LockedField>false</o:LockedField>
          </o:OLEObject>
        </w:object>
      </w:r>
      <w:r>
        <w:rPr>
          <w:rFonts w:hint="eastAsia"/>
          <w:sz w:val="21"/>
          <w:szCs w:val="21"/>
        </w:rPr>
        <w:t>。</w:t>
      </w:r>
    </w:p>
    <w:p>
      <w:pPr>
        <w:ind w:firstLine="420" w:firstLineChars="200"/>
        <w:rPr>
          <w:rFonts w:ascii="宋体" w:hAnsi="宋体" w:cs="宋体"/>
          <w:szCs w:val="21"/>
        </w:rPr>
      </w:pPr>
      <w:r>
        <w:rPr>
          <w:rFonts w:hint="eastAsia" w:ascii="宋体" w:hAnsi="宋体" w:cs="宋体"/>
          <w:szCs w:val="21"/>
        </w:rPr>
        <w:t>2.请勿更改申报表格式，保持本表在两页纸内，纸质版请双面打印。</w:t>
      </w:r>
    </w:p>
    <w:p/>
    <w:p>
      <w:pPr>
        <w:ind w:firstLine="420" w:firstLineChars="200"/>
        <w:rPr>
          <w:rFonts w:ascii="宋体" w:hAnsi="宋体" w:cs="宋体"/>
          <w:szCs w:val="21"/>
        </w:rPr>
      </w:pPr>
    </w:p>
    <w:p>
      <w:pPr>
        <w:pStyle w:val="6"/>
        <w:widowControl w:val="0"/>
        <w:adjustRightInd w:val="0"/>
        <w:snapToGrid w:val="0"/>
        <w:spacing w:before="0" w:beforeAutospacing="0" w:after="0" w:afterAutospacing="0"/>
        <w:rPr>
          <w:rFonts w:ascii="方正黑体_GBK" w:hAnsi="方正黑体_GBK" w:eastAsia="方正黑体_GBK" w:cs="方正黑体_GBK"/>
          <w:color w:val="000000"/>
          <w:sz w:val="30"/>
          <w:szCs w:val="30"/>
        </w:rPr>
        <w:sectPr>
          <w:pgSz w:w="11906" w:h="16838"/>
          <w:pgMar w:top="1440" w:right="1800" w:bottom="1440" w:left="1800" w:header="851" w:footer="964" w:gutter="0"/>
          <w:pgNumType w:fmt="numberInDash"/>
          <w:cols w:space="720" w:num="1"/>
          <w:docGrid w:type="lines" w:linePitch="312" w:charSpace="0"/>
        </w:sectPr>
      </w:pPr>
    </w:p>
    <w:p>
      <w:pPr>
        <w:pStyle w:val="6"/>
        <w:widowControl w:val="0"/>
        <w:adjustRightInd w:val="0"/>
        <w:snapToGrid w:val="0"/>
        <w:spacing w:before="0" w:beforeAutospacing="0" w:after="0" w:afterAutospacing="0"/>
        <w:jc w:val="both"/>
      </w:pPr>
      <w:r>
        <w:rPr>
          <w:rFonts w:hint="eastAsia" w:ascii="黑体" w:hAnsi="黑体" w:eastAsia="黑体" w:cs="黑体"/>
          <w:color w:val="000000"/>
          <w:sz w:val="30"/>
          <w:szCs w:val="30"/>
        </w:rPr>
        <w:t>附件</w:t>
      </w:r>
      <w:r>
        <w:rPr>
          <w:rFonts w:ascii="黑体" w:hAnsi="黑体" w:eastAsia="黑体" w:cs="黑体"/>
          <w:color w:val="000000"/>
          <w:sz w:val="30"/>
          <w:szCs w:val="30"/>
        </w:rPr>
        <w:t>5</w:t>
      </w:r>
    </w:p>
    <w:p>
      <w:pPr>
        <w:snapToGrid w:val="0"/>
        <w:spacing w:line="240" w:lineRule="atLeast"/>
        <w:jc w:val="center"/>
        <w:rPr>
          <w:rFonts w:ascii="黑体" w:hAnsi="黑体" w:eastAsia="黑体" w:cs="黑体"/>
          <w:b/>
          <w:bCs/>
          <w:sz w:val="36"/>
          <w:szCs w:val="36"/>
        </w:rPr>
      </w:pPr>
      <w:r>
        <w:rPr>
          <w:rFonts w:hint="eastAsia" w:ascii="黑体" w:hAnsi="黑体" w:eastAsia="黑体" w:cs="黑体"/>
          <w:b/>
          <w:bCs/>
          <w:sz w:val="36"/>
          <w:szCs w:val="36"/>
        </w:rPr>
        <w:t>2020-2021年度“中山大学五四红旗团支部”申报表</w:t>
      </w:r>
    </w:p>
    <w:tbl>
      <w:tblPr>
        <w:tblStyle w:val="7"/>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1"/>
        <w:gridCol w:w="2130"/>
        <w:gridCol w:w="10"/>
        <w:gridCol w:w="586"/>
        <w:gridCol w:w="280"/>
        <w:gridCol w:w="1138"/>
        <w:gridCol w:w="39"/>
        <w:gridCol w:w="1350"/>
        <w:gridCol w:w="1790"/>
        <w:gridCol w:w="3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40" w:type="dxa"/>
          <w:trHeight w:val="549"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团支部全称</w:t>
            </w:r>
          </w:p>
        </w:tc>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“智慧团建”系统组织ID</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trHeight w:val="549"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所在单位全称</w:t>
            </w:r>
          </w:p>
        </w:tc>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所属类别</w:t>
            </w:r>
          </w:p>
        </w:tc>
        <w:tc>
          <w:tcPr>
            <w:tcW w:w="18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40" w:type="dxa"/>
          <w:trHeight w:val="496"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负责人姓名</w:t>
            </w:r>
          </w:p>
        </w:tc>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联系电话</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40" w:type="dxa"/>
          <w:cantSplit/>
          <w:trHeight w:val="724"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现有团员</w:t>
            </w:r>
          </w:p>
          <w:p>
            <w:pPr>
              <w:adjustRightInd w:val="0"/>
              <w:snapToGrid w:val="0"/>
              <w:spacing w:line="320" w:lineRule="exact"/>
              <w:jc w:val="center"/>
              <w:rPr>
                <w:rFonts w:ascii="宋体" w:hAnsi="宋体" w:cs="宋体"/>
                <w:szCs w:val="21"/>
              </w:rPr>
            </w:pPr>
            <w:r>
              <w:rPr>
                <w:rFonts w:hint="eastAsia" w:ascii="宋体" w:hAnsi="宋体" w:cs="宋体"/>
                <w:szCs w:val="21"/>
              </w:rPr>
              <w:t>总数</w:t>
            </w:r>
          </w:p>
        </w:tc>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2020年发展团员人数</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dxa"/>
          <w:cantSplit/>
          <w:trHeight w:val="724"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支部团员累计递交入党申请书人数</w:t>
            </w:r>
          </w:p>
        </w:tc>
        <w:tc>
          <w:tcPr>
            <w:tcW w:w="21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2020年“推优”入党人数</w:t>
            </w:r>
          </w:p>
        </w:tc>
        <w:tc>
          <w:tcPr>
            <w:tcW w:w="18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912" w:type="dxa"/>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团支部平均业务及时响应率（%）</w:t>
            </w:r>
          </w:p>
          <w:p>
            <w:pPr>
              <w:spacing w:line="240" w:lineRule="exact"/>
              <w:jc w:val="center"/>
              <w:rPr>
                <w:rFonts w:ascii="宋体" w:hAnsi="宋体" w:cs="宋体"/>
                <w:szCs w:val="21"/>
              </w:rPr>
            </w:pPr>
            <w:r>
              <w:rPr>
                <w:rFonts w:hint="eastAsia" w:ascii="宋体" w:hAnsi="宋体" w:cs="宋体"/>
                <w:szCs w:val="21"/>
              </w:rPr>
              <w:t>（2020.01至2021.0</w:t>
            </w:r>
            <w:r>
              <w:rPr>
                <w:rFonts w:ascii="宋体" w:hAnsi="宋体" w:cs="宋体"/>
                <w:szCs w:val="21"/>
              </w:rPr>
              <w:t>4</w:t>
            </w:r>
            <w:r>
              <w:rPr>
                <w:rFonts w:hint="eastAsia" w:ascii="宋体" w:hAnsi="宋体" w:cs="宋体"/>
                <w:szCs w:val="21"/>
              </w:rPr>
              <w:t>）</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3400"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团支部团员连续3个月</w:t>
            </w:r>
          </w:p>
          <w:p>
            <w:pPr>
              <w:spacing w:line="240" w:lineRule="exact"/>
              <w:jc w:val="center"/>
              <w:rPr>
                <w:rFonts w:ascii="宋体" w:hAnsi="宋体" w:cs="宋体"/>
                <w:szCs w:val="21"/>
              </w:rPr>
            </w:pPr>
            <w:r>
              <w:rPr>
                <w:rFonts w:hint="eastAsia" w:ascii="宋体" w:hAnsi="宋体" w:cs="宋体"/>
                <w:szCs w:val="21"/>
              </w:rPr>
              <w:t>未交团费比例（%）</w:t>
            </w:r>
          </w:p>
          <w:p>
            <w:pPr>
              <w:spacing w:line="240" w:lineRule="exact"/>
              <w:jc w:val="center"/>
              <w:rPr>
                <w:rFonts w:ascii="宋体" w:hAnsi="宋体" w:cs="宋体"/>
                <w:szCs w:val="21"/>
              </w:rPr>
            </w:pPr>
            <w:r>
              <w:rPr>
                <w:rFonts w:hint="eastAsia" w:ascii="宋体" w:hAnsi="宋体" w:cs="宋体"/>
                <w:szCs w:val="21"/>
              </w:rPr>
              <w:t>（截至2021.04.</w:t>
            </w:r>
            <w:r>
              <w:rPr>
                <w:rFonts w:ascii="宋体" w:hAnsi="宋体" w:cs="宋体"/>
                <w:szCs w:val="21"/>
              </w:rPr>
              <w:t>15</w:t>
            </w:r>
            <w:r>
              <w:rPr>
                <w:rFonts w:hint="eastAsia" w:ascii="宋体" w:hAnsi="宋体" w:cs="宋体"/>
                <w:szCs w:val="21"/>
              </w:rPr>
              <w:t>）</w:t>
            </w:r>
          </w:p>
        </w:tc>
        <w:tc>
          <w:tcPr>
            <w:tcW w:w="183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trHeight w:val="688" w:hRule="atLeast"/>
          <w:jc w:val="center"/>
        </w:trPr>
        <w:tc>
          <w:tcPr>
            <w:tcW w:w="1912" w:type="dxa"/>
            <w:tcBorders>
              <w:top w:val="single" w:color="auto" w:sz="4" w:space="0"/>
              <w:left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支部（总支）团员在“i志愿”平台有服务时长的志愿者数</w:t>
            </w:r>
          </w:p>
        </w:tc>
        <w:tc>
          <w:tcPr>
            <w:tcW w:w="21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8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“两制”完成率</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2020年对标定级结果</w:t>
            </w:r>
          </w:p>
        </w:tc>
        <w:tc>
          <w:tcPr>
            <w:tcW w:w="18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4285" w:hRule="atLeast"/>
          <w:jc w:val="center"/>
        </w:trPr>
        <w:tc>
          <w:tcPr>
            <w:tcW w:w="1912" w:type="dxa"/>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spacing w:val="30"/>
                <w:szCs w:val="21"/>
              </w:rPr>
            </w:pPr>
            <w:r>
              <mc:AlternateContent>
                <mc:Choice Requires="wps">
                  <w:drawing>
                    <wp:anchor distT="0" distB="0" distL="114300" distR="114300" simplePos="0" relativeHeight="251660288" behindDoc="0" locked="0" layoutInCell="1" allowOverlap="1">
                      <wp:simplePos x="0" y="0"/>
                      <wp:positionH relativeFrom="column">
                        <wp:posOffset>-1028065</wp:posOffset>
                      </wp:positionH>
                      <wp:positionV relativeFrom="paragraph">
                        <wp:posOffset>522605</wp:posOffset>
                      </wp:positionV>
                      <wp:extent cx="796925" cy="1453515"/>
                      <wp:effectExtent l="0" t="0" r="15875" b="19685"/>
                      <wp:wrapNone/>
                      <wp:docPr id="1" name="文本框 1"/>
                      <wp:cNvGraphicFramePr/>
                      <a:graphic xmlns:a="http://schemas.openxmlformats.org/drawingml/2006/main">
                        <a:graphicData uri="http://schemas.microsoft.com/office/word/2010/wordprocessingShape">
                          <wps:wsp>
                            <wps:cNvSpPr txBox="1"/>
                            <wps:spPr>
                              <a:xfrm>
                                <a:off x="0" y="0"/>
                                <a:ext cx="796925" cy="1453515"/>
                              </a:xfrm>
                              <a:prstGeom prst="rect">
                                <a:avLst/>
                              </a:prstGeom>
                              <a:solidFill>
                                <a:srgbClr val="FFFFFF"/>
                              </a:solidFill>
                              <a:ln>
                                <a:noFill/>
                              </a:ln>
                            </wps:spPr>
                            <wps:txbx>
                              <w:txbxContent>
                                <w:p>
                                  <w:r>
                                    <w:rPr>
                                      <w:rFonts w:hint="eastAsia"/>
                                    </w:rPr>
                                    <w:t>近五年来获得县市级团委以上荣誉情况</w:t>
                                  </w:r>
                                </w:p>
                              </w:txbxContent>
                            </wps:txbx>
                            <wps:bodyPr upright="1"/>
                          </wps:wsp>
                        </a:graphicData>
                      </a:graphic>
                    </wp:anchor>
                  </w:drawing>
                </mc:Choice>
                <mc:Fallback>
                  <w:pict>
                    <v:shape id="_x0000_s1026" o:spid="_x0000_s1026" o:spt="202" type="#_x0000_t202" style="position:absolute;left:0pt;margin-left:-80.95pt;margin-top:41.15pt;height:114.45pt;width:62.75pt;z-index:251660288;mso-width-relative:page;mso-height-relative:page;" fillcolor="#FFFFFF" filled="t" stroked="f" coordsize="21600,21600" o:gfxdata="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TjPqB2QAAAAsBAAAPAAAAAAAAAAEAIAAAACIAAABkcnMvZG93bnJldi54&#10;bWxQSwECFAAUAAAACACHTuJAbNH7VsABAAB3AwAADgAAAAAAAAABACAAAAAoAQAAZHJzL2Uyb0Rv&#10;Yy54bWxQSwUGAAAAAAYABgBZAQAAWgUAAAAA&#10;">
                      <v:fill on="t" focussize="0,0"/>
                      <v:stroke on="f"/>
                      <v:imagedata o:title=""/>
                      <o:lock v:ext="edit" aspectratio="f"/>
                      <v:textbox>
                        <w:txbxContent>
                          <w:p>
                            <w:r>
                              <w:rPr>
                                <w:rFonts w:hint="eastAsia"/>
                              </w:rPr>
                              <w:t>近五年来获得县市级团委以上荣誉情况</w:t>
                            </w:r>
                          </w:p>
                        </w:txbxContent>
                      </v:textbox>
                    </v:shape>
                  </w:pict>
                </mc:Fallback>
              </mc:AlternateContent>
            </w:r>
          </w:p>
        </w:tc>
        <w:tc>
          <w:tcPr>
            <w:tcW w:w="7354" w:type="dxa"/>
            <w:gridSpan w:val="9"/>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4486" w:hRule="atLeast"/>
          <w:jc w:val="center"/>
        </w:trPr>
        <w:tc>
          <w:tcPr>
            <w:tcW w:w="1912" w:type="dxa"/>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spacing w:val="30"/>
                <w:szCs w:val="21"/>
              </w:rPr>
            </w:pPr>
            <w:r>
              <mc:AlternateContent>
                <mc:Choice Requires="wps">
                  <w:drawing>
                    <wp:anchor distT="0" distB="0" distL="114300" distR="114300" simplePos="0" relativeHeight="251659264" behindDoc="0" locked="0" layoutInCell="1" allowOverlap="1">
                      <wp:simplePos x="0" y="0"/>
                      <wp:positionH relativeFrom="column">
                        <wp:posOffset>-979170</wp:posOffset>
                      </wp:positionH>
                      <wp:positionV relativeFrom="paragraph">
                        <wp:posOffset>979170</wp:posOffset>
                      </wp:positionV>
                      <wp:extent cx="811530" cy="1277620"/>
                      <wp:effectExtent l="0" t="0" r="1270" b="17780"/>
                      <wp:wrapNone/>
                      <wp:docPr id="2" name="文本框 2"/>
                      <wp:cNvGraphicFramePr/>
                      <a:graphic xmlns:a="http://schemas.openxmlformats.org/drawingml/2006/main">
                        <a:graphicData uri="http://schemas.microsoft.com/office/word/2010/wordprocessingShape">
                          <wps:wsp>
                            <wps:cNvSpPr txBox="1"/>
                            <wps:spPr>
                              <a:xfrm>
                                <a:off x="0" y="0"/>
                                <a:ext cx="811530" cy="1277620"/>
                              </a:xfrm>
                              <a:prstGeom prst="rect">
                                <a:avLst/>
                              </a:prstGeom>
                              <a:solidFill>
                                <a:srgbClr val="FFFFFF"/>
                              </a:solidFill>
                              <a:ln>
                                <a:noFill/>
                              </a:ln>
                            </wps:spPr>
                            <wps:txbx>
                              <w:txbxContent>
                                <w:p>
                                  <w:r>
                                    <w:rPr>
                                      <w:rFonts w:hint="eastAsia"/>
                                    </w:rPr>
                                    <w:t>近三年来开展的主要活动情况以及取得的效果</w:t>
                                  </w:r>
                                </w:p>
                              </w:txbxContent>
                            </wps:txbx>
                            <wps:bodyPr upright="1"/>
                          </wps:wsp>
                        </a:graphicData>
                      </a:graphic>
                    </wp:anchor>
                  </w:drawing>
                </mc:Choice>
                <mc:Fallback>
                  <w:pict>
                    <v:shape id="_x0000_s1026" o:spid="_x0000_s1026" o:spt="202" type="#_x0000_t202" style="position:absolute;left:0pt;margin-left:-77.1pt;margin-top:77.1pt;height:100.6pt;width:63.9pt;z-index:251659264;mso-width-relative:page;mso-height-relative:page;" fillcolor="#FFFFFF" filled="t" stroked="f" coordsize="21600,21600" o:gfxdata="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JSj2dgAAAAMAQAADwAAAAAAAAABACAAAAAiAAAAZHJzL2Rvd25yZXYu&#10;eG1sUEsBAhQAFAAAAAgAh07iQLyBiB3CAQAAdwMAAA4AAAAAAAAAAQAgAAAAJwEAAGRycy9lMm9E&#10;b2MueG1sUEsFBgAAAAAGAAYAWQEAAFsFAAAAAA==&#10;">
                      <v:fill on="t" focussize="0,0"/>
                      <v:stroke on="f"/>
                      <v:imagedata o:title=""/>
                      <o:lock v:ext="edit" aspectratio="f"/>
                      <v:textbox>
                        <w:txbxContent>
                          <w:p>
                            <w:r>
                              <w:rPr>
                                <w:rFonts w:hint="eastAsia"/>
                              </w:rPr>
                              <w:t>近三年来开展的主要活动情况以及取得的效果</w:t>
                            </w:r>
                          </w:p>
                        </w:txbxContent>
                      </v:textbox>
                    </v:shape>
                  </w:pict>
                </mc:Fallback>
              </mc:AlternateContent>
            </w:r>
          </w:p>
        </w:tc>
        <w:tc>
          <w:tcPr>
            <w:tcW w:w="7354" w:type="dxa"/>
            <w:gridSpan w:val="9"/>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2479" w:hRule="atLeast"/>
          <w:jc w:val="center"/>
        </w:trPr>
        <w:tc>
          <w:tcPr>
            <w:tcW w:w="1912" w:type="dxa"/>
            <w:tcBorders>
              <w:top w:val="single" w:color="auto" w:sz="4" w:space="0"/>
              <w:left w:val="single" w:color="auto" w:sz="4" w:space="0"/>
              <w:right w:val="single" w:color="auto" w:sz="4" w:space="0"/>
            </w:tcBorders>
            <w:vAlign w:val="center"/>
          </w:tcPr>
          <w:p>
            <w:pPr>
              <w:pStyle w:val="3"/>
              <w:adjustRightInd/>
              <w:spacing w:line="240" w:lineRule="exact"/>
              <w:jc w:val="center"/>
              <w:textAlignment w:val="auto"/>
              <w:rPr>
                <w:rFonts w:ascii="宋体" w:hAnsi="宋体" w:cs="宋体"/>
                <w:spacing w:val="-20"/>
                <w:kern w:val="2"/>
                <w:szCs w:val="21"/>
              </w:rPr>
            </w:pPr>
            <w:r>
              <w:rPr>
                <w:rFonts w:hint="eastAsia" w:ascii="宋体" w:hAnsi="宋体" w:cs="宋体"/>
                <w:spacing w:val="-20"/>
                <w:kern w:val="2"/>
                <w:szCs w:val="21"/>
              </w:rPr>
              <w:t>公示</w:t>
            </w:r>
          </w:p>
          <w:p>
            <w:pPr>
              <w:pStyle w:val="3"/>
              <w:adjustRightInd/>
              <w:spacing w:line="240" w:lineRule="exact"/>
              <w:jc w:val="center"/>
              <w:textAlignment w:val="auto"/>
              <w:rPr>
                <w:rFonts w:ascii="宋体" w:hAnsi="宋体" w:cs="宋体"/>
                <w:spacing w:val="30"/>
                <w:szCs w:val="21"/>
              </w:rPr>
            </w:pPr>
            <w:r>
              <w:rPr>
                <w:rFonts w:hint="eastAsia" w:ascii="宋体" w:hAnsi="宋体" w:cs="宋体"/>
                <w:spacing w:val="-20"/>
                <w:kern w:val="2"/>
                <w:szCs w:val="21"/>
              </w:rPr>
              <w:t>情况</w:t>
            </w:r>
          </w:p>
        </w:tc>
        <w:tc>
          <w:tcPr>
            <w:tcW w:w="7354" w:type="dxa"/>
            <w:gridSpan w:val="9"/>
            <w:tcBorders>
              <w:top w:val="single" w:color="auto" w:sz="4" w:space="0"/>
              <w:left w:val="single" w:color="auto" w:sz="4" w:space="0"/>
              <w:bottom w:val="single" w:color="auto" w:sz="4" w:space="0"/>
              <w:right w:val="single" w:color="auto" w:sz="4" w:space="0"/>
            </w:tcBorders>
            <w:vAlign w:val="center"/>
          </w:tcPr>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0"/>
                <w:kern w:val="2"/>
                <w:szCs w:val="21"/>
              </w:rPr>
              <w:t xml:space="preserve"> </w:t>
            </w:r>
            <w:r>
              <w:rPr>
                <w:rFonts w:hint="eastAsia" w:ascii="方正楷体简体" w:eastAsia="方正楷体简体"/>
                <w:spacing w:val="-23"/>
                <w:w w:val="110"/>
                <w:kern w:val="2"/>
                <w:szCs w:val="21"/>
              </w:rPr>
              <w:t xml:space="preserve">   </w:t>
            </w:r>
            <w:r>
              <w:rPr>
                <w:rFonts w:hint="eastAsia" w:ascii="宋体" w:hAnsi="宋体" w:cs="宋体"/>
                <w:spacing w:val="-23"/>
                <w:w w:val="110"/>
                <w:kern w:val="2"/>
                <w:szCs w:val="21"/>
              </w:rPr>
              <w:t xml:space="preserve"> 已于     年    月    日-     月    日，在（公示范围）</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进行公示。公示期间，</w:t>
            </w:r>
          </w:p>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3"/>
                <w:w w:val="110"/>
                <w:kern w:val="2"/>
                <w:szCs w:val="21"/>
              </w:rPr>
              <w:t>（公示情况）</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w:t>
            </w:r>
          </w:p>
          <w:p>
            <w:pPr>
              <w:pStyle w:val="3"/>
              <w:adjustRightInd/>
              <w:spacing w:line="240" w:lineRule="exact"/>
              <w:jc w:val="left"/>
              <w:textAlignment w:val="auto"/>
              <w:rPr>
                <w:rFonts w:ascii="宋体" w:hAnsi="宋体" w:cs="宋体"/>
                <w:spacing w:val="30"/>
                <w:szCs w:val="21"/>
              </w:rPr>
            </w:pPr>
            <w:r>
              <w:rPr>
                <w:rFonts w:hint="eastAsia" w:ascii="宋体" w:hAnsi="宋体" w:cs="宋体"/>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trHeight w:val="2677" w:hRule="atLeast"/>
          <w:jc w:val="center"/>
        </w:trPr>
        <w:tc>
          <w:tcPr>
            <w:tcW w:w="19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团</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272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党</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320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w:t>
            </w: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r>
    </w:tbl>
    <w:p>
      <w:pPr>
        <w:pStyle w:val="6"/>
        <w:widowControl w:val="0"/>
        <w:adjustRightInd w:val="0"/>
        <w:snapToGrid w:val="0"/>
        <w:spacing w:before="156" w:beforeLines="50" w:beforeAutospacing="0" w:after="0" w:afterAutospacing="0" w:line="240" w:lineRule="atLeast"/>
        <w:ind w:firstLine="420" w:firstLineChars="200"/>
        <w:rPr>
          <w:sz w:val="21"/>
          <w:szCs w:val="21"/>
        </w:rPr>
      </w:pPr>
      <w:r>
        <w:rPr>
          <w:rFonts w:hint="eastAsia"/>
          <w:sz w:val="21"/>
          <w:szCs w:val="21"/>
        </w:rPr>
        <w:t>说明：1.所属类别指党政机关、事业单位、普通高校、普通中学、中等职业学校、国有企业、集体企业、“两新”组织（包括非公企业、青年社会组织、互联网行业组织等）、农村、街道社区、军队、新兴青年群体、其他。</w:t>
      </w:r>
    </w:p>
    <w:p>
      <w:pPr>
        <w:pStyle w:val="6"/>
        <w:widowControl w:val="0"/>
        <w:adjustRightInd w:val="0"/>
        <w:snapToGrid w:val="0"/>
        <w:spacing w:before="156" w:beforeLines="50" w:beforeAutospacing="0" w:after="0" w:afterAutospacing="0" w:line="240" w:lineRule="atLeast"/>
        <w:ind w:firstLine="1050" w:firstLineChars="500"/>
        <w:rPr>
          <w:sz w:val="21"/>
          <w:szCs w:val="21"/>
        </w:rPr>
      </w:pPr>
      <w:r>
        <w:rPr>
          <w:rFonts w:hint="eastAsia"/>
          <w:sz w:val="21"/>
          <w:szCs w:val="21"/>
        </w:rPr>
        <w:t>2.团员连续3个月未交团费比例=</w:t>
      </w:r>
      <w:r>
        <w:rPr>
          <w:rFonts w:hint="eastAsia"/>
          <w:position w:val="-26"/>
          <w:sz w:val="21"/>
          <w:szCs w:val="21"/>
        </w:rPr>
        <w:object>
          <v:shape id="_x0000_i1029" o:spt="75" type="#_x0000_t75" style="height:30.75pt;width:131.2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hint="eastAsia"/>
          <w:sz w:val="21"/>
          <w:szCs w:val="21"/>
        </w:rPr>
        <w:t>。</w:t>
      </w:r>
    </w:p>
    <w:p>
      <w:pPr>
        <w:pStyle w:val="6"/>
        <w:widowControl w:val="0"/>
        <w:adjustRightInd w:val="0"/>
        <w:snapToGrid w:val="0"/>
        <w:spacing w:before="156" w:beforeLines="50" w:beforeAutospacing="0" w:after="0" w:afterAutospacing="0" w:line="240" w:lineRule="atLeast"/>
        <w:ind w:firstLine="1050" w:firstLineChars="500"/>
        <w:rPr>
          <w:sz w:val="21"/>
          <w:szCs w:val="21"/>
        </w:rPr>
      </w:pPr>
      <w:r>
        <w:rPr>
          <w:rFonts w:hint="eastAsia"/>
          <w:sz w:val="21"/>
          <w:szCs w:val="21"/>
        </w:rPr>
        <w:t>3.平均业务及时响应率=</w:t>
      </w:r>
      <w:r>
        <w:rPr>
          <w:rFonts w:hint="eastAsia" w:ascii="方正仿宋_GBK" w:hAnsi="方正仿宋_GBK" w:eastAsia="方正仿宋_GBK" w:cs="方正仿宋_GBK"/>
          <w:position w:val="-24"/>
          <w:sz w:val="21"/>
          <w:szCs w:val="21"/>
        </w:rPr>
        <w:object>
          <v:shape id="_x0000_i1030" o:spt="75" type="#_x0000_t75" style="height:30.75pt;width:224.25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p>
      <w:pPr>
        <w:pStyle w:val="6"/>
        <w:widowControl w:val="0"/>
        <w:adjustRightInd w:val="0"/>
        <w:snapToGrid w:val="0"/>
        <w:spacing w:before="0" w:beforeAutospacing="0" w:after="0" w:afterAutospacing="0"/>
        <w:ind w:firstLine="1050" w:firstLineChars="500"/>
        <w:rPr>
          <w:sz w:val="21"/>
          <w:szCs w:val="21"/>
        </w:rPr>
      </w:pPr>
      <w:r>
        <w:rPr>
          <w:rFonts w:hint="eastAsia"/>
          <w:sz w:val="21"/>
          <w:szCs w:val="21"/>
        </w:rPr>
        <w:t>4.请勿更改申报表格式，保持本表在两页纸内，纸质版请双面打印。</w:t>
      </w:r>
    </w:p>
    <w:p>
      <w:r>
        <w:rPr>
          <w:szCs w:val="21"/>
        </w:rPr>
        <w:br w:type="page"/>
      </w:r>
    </w:p>
    <w:p>
      <w:pPr>
        <w:spacing w:line="400" w:lineRule="exact"/>
        <w:rPr>
          <w:rFonts w:ascii="黑体" w:hAnsi="黑体" w:eastAsia="黑体" w:cs="黑体"/>
          <w:bCs/>
          <w:szCs w:val="21"/>
        </w:rPr>
      </w:pPr>
      <w:r>
        <w:rPr>
          <w:rFonts w:hint="eastAsia" w:ascii="黑体" w:hAnsi="黑体" w:eastAsia="黑体" w:cs="黑体"/>
          <w:sz w:val="30"/>
          <w:szCs w:val="30"/>
        </w:rPr>
        <w:t>附件6</w:t>
      </w:r>
    </w:p>
    <w:p>
      <w:pPr>
        <w:spacing w:line="560" w:lineRule="exact"/>
        <w:jc w:val="center"/>
        <w:rPr>
          <w:rFonts w:ascii="黑体" w:hAnsi="黑体" w:eastAsia="黑体" w:cs="黑体"/>
          <w:b/>
          <w:bCs/>
          <w:sz w:val="36"/>
          <w:szCs w:val="36"/>
        </w:rPr>
      </w:pPr>
      <w:r>
        <w:rPr>
          <w:rFonts w:hint="eastAsia" w:ascii="黑体" w:hAnsi="黑体" w:eastAsia="黑体" w:cs="黑体"/>
          <w:b/>
          <w:bCs/>
          <w:sz w:val="36"/>
          <w:szCs w:val="36"/>
        </w:rPr>
        <w:t>2020-2021年度“</w:t>
      </w:r>
      <w:r>
        <w:rPr>
          <w:rFonts w:hint="eastAsia" w:ascii="黑体" w:hAnsi="黑体" w:eastAsia="黑体" w:cs="黑体"/>
          <w:b/>
          <w:sz w:val="36"/>
          <w:szCs w:val="36"/>
        </w:rPr>
        <w:t>中山大学五四红旗团委（总支）</w:t>
      </w:r>
      <w:r>
        <w:rPr>
          <w:rFonts w:hint="eastAsia" w:ascii="黑体" w:hAnsi="黑体" w:eastAsia="黑体" w:cs="黑体"/>
          <w:b/>
          <w:bCs/>
          <w:sz w:val="36"/>
          <w:szCs w:val="36"/>
        </w:rPr>
        <w:t>”申报表</w:t>
      </w:r>
    </w:p>
    <w:tbl>
      <w:tblPr>
        <w:tblStyle w:val="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11"/>
        <w:gridCol w:w="1261"/>
        <w:gridCol w:w="632"/>
        <w:gridCol w:w="529"/>
        <w:gridCol w:w="585"/>
        <w:gridCol w:w="779"/>
        <w:gridCol w:w="504"/>
        <w:gridCol w:w="666"/>
        <w:gridCol w:w="14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团委（总支）全称</w:t>
            </w:r>
          </w:p>
        </w:tc>
        <w:tc>
          <w:tcPr>
            <w:tcW w:w="762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负责人</w:t>
            </w:r>
          </w:p>
        </w:tc>
        <w:tc>
          <w:tcPr>
            <w:tcW w:w="378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联系电话</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楷体" w:hAnsi="楷体" w:eastAsia="楷体" w:cs="楷体"/>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5"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基本情况</w:t>
            </w:r>
          </w:p>
        </w:tc>
        <w:tc>
          <w:tcPr>
            <w:tcW w:w="1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现有团员</w:t>
            </w:r>
          </w:p>
          <w:p>
            <w:pPr>
              <w:adjustRightInd w:val="0"/>
              <w:snapToGrid w:val="0"/>
              <w:spacing w:line="320" w:lineRule="exact"/>
              <w:jc w:val="center"/>
              <w:rPr>
                <w:rFonts w:ascii="宋体" w:hAnsi="宋体" w:cs="宋体"/>
                <w:szCs w:val="21"/>
              </w:rPr>
            </w:pPr>
            <w:r>
              <w:rPr>
                <w:rFonts w:hint="eastAsia" w:ascii="宋体" w:hAnsi="宋体" w:cs="宋体"/>
                <w:szCs w:val="21"/>
              </w:rPr>
              <w:t>总数</w:t>
            </w:r>
          </w:p>
        </w:tc>
        <w:tc>
          <w:tcPr>
            <w:tcW w:w="1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2020年发展</w:t>
            </w:r>
          </w:p>
          <w:p>
            <w:pPr>
              <w:adjustRightInd w:val="0"/>
              <w:snapToGrid w:val="0"/>
              <w:spacing w:line="320" w:lineRule="exact"/>
              <w:jc w:val="center"/>
              <w:rPr>
                <w:rFonts w:ascii="宋体" w:hAnsi="宋体" w:cs="宋体"/>
                <w:szCs w:val="21"/>
              </w:rPr>
            </w:pPr>
            <w:r>
              <w:rPr>
                <w:rFonts w:hint="eastAsia" w:ascii="宋体" w:hAnsi="宋体" w:cs="宋体"/>
                <w:szCs w:val="21"/>
              </w:rPr>
              <w:t>团员人数</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5" w:type="dxa"/>
            <w:gridSpan w:val="2"/>
            <w:vMerge w:val="continue"/>
            <w:tcBorders>
              <w:left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2020年“推优”入党人数</w:t>
            </w:r>
          </w:p>
        </w:tc>
        <w:tc>
          <w:tcPr>
            <w:tcW w:w="189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2020年团员编号使用率</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宋体" w:hAnsi="宋体" w:cs="宋体"/>
                <w:szCs w:val="21"/>
              </w:rPr>
            </w:pPr>
            <w:r>
              <w:rPr>
                <w:rFonts w:hint="eastAsia" w:ascii="宋体" w:hAnsi="宋体" w:cs="宋体"/>
                <w:szCs w:val="21"/>
              </w:rPr>
              <w:t>情  况</w:t>
            </w:r>
          </w:p>
          <w:p>
            <w:pPr>
              <w:adjustRightInd w:val="0"/>
              <w:snapToGrid w:val="0"/>
              <w:spacing w:line="240" w:lineRule="exact"/>
              <w:ind w:left="113" w:right="113"/>
              <w:jc w:val="center"/>
              <w:rPr>
                <w:rFonts w:ascii="宋体" w:hAnsi="宋体" w:cs="宋体"/>
                <w:szCs w:val="21"/>
              </w:rPr>
            </w:pPr>
            <w:r>
              <w:rPr>
                <w:rFonts w:hint="eastAsia" w:ascii="宋体" w:hAnsi="宋体" w:cs="宋体"/>
                <w:szCs w:val="21"/>
              </w:rPr>
              <w:t>团干部</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团委委员</w:t>
            </w:r>
          </w:p>
          <w:p>
            <w:pPr>
              <w:adjustRightInd w:val="0"/>
              <w:snapToGrid w:val="0"/>
              <w:spacing w:line="320" w:lineRule="exact"/>
              <w:jc w:val="center"/>
              <w:rPr>
                <w:rFonts w:ascii="宋体" w:hAnsi="宋体" w:cs="宋体"/>
                <w:szCs w:val="21"/>
              </w:rPr>
            </w:pPr>
            <w:r>
              <w:rPr>
                <w:rFonts w:hint="eastAsia" w:ascii="宋体" w:hAnsi="宋体" w:cs="宋体"/>
                <w:szCs w:val="21"/>
              </w:rPr>
              <w:t>人   数</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团委所属的</w:t>
            </w:r>
          </w:p>
          <w:p>
            <w:pPr>
              <w:adjustRightInd w:val="0"/>
              <w:snapToGrid w:val="0"/>
              <w:spacing w:line="320" w:lineRule="exact"/>
              <w:jc w:val="center"/>
              <w:rPr>
                <w:rFonts w:ascii="宋体" w:hAnsi="宋体" w:cs="宋体"/>
                <w:szCs w:val="21"/>
              </w:rPr>
            </w:pPr>
            <w:r>
              <w:rPr>
                <w:rFonts w:hint="eastAsia" w:ascii="宋体" w:hAnsi="宋体" w:cs="宋体"/>
                <w:szCs w:val="21"/>
              </w:rPr>
              <w:t>专职团干部数</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团委所属的</w:t>
            </w:r>
          </w:p>
          <w:p>
            <w:pPr>
              <w:adjustRightInd w:val="0"/>
              <w:snapToGrid w:val="0"/>
              <w:spacing w:line="320" w:lineRule="exact"/>
              <w:jc w:val="center"/>
              <w:rPr>
                <w:rFonts w:ascii="宋体" w:hAnsi="宋体" w:cs="宋体"/>
                <w:szCs w:val="21"/>
              </w:rPr>
            </w:pPr>
            <w:r>
              <w:rPr>
                <w:rFonts w:hint="eastAsia" w:ascii="宋体" w:hAnsi="宋体" w:cs="宋体"/>
                <w:szCs w:val="21"/>
              </w:rPr>
              <w:t>兼职团干部数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团委书记是否同级党委委员</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团委书记能否</w:t>
            </w:r>
          </w:p>
          <w:p>
            <w:pPr>
              <w:adjustRightInd w:val="0"/>
              <w:snapToGrid w:val="0"/>
              <w:spacing w:line="320" w:lineRule="exact"/>
              <w:jc w:val="center"/>
              <w:rPr>
                <w:rFonts w:ascii="宋体" w:hAnsi="宋体" w:cs="宋体"/>
                <w:szCs w:val="21"/>
              </w:rPr>
            </w:pPr>
            <w:r>
              <w:rPr>
                <w:rFonts w:hint="eastAsia" w:ascii="宋体" w:hAnsi="宋体" w:cs="宋体"/>
                <w:szCs w:val="21"/>
              </w:rPr>
              <w:t>列席同级党委会议</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团委最近一次</w:t>
            </w:r>
          </w:p>
          <w:p>
            <w:pPr>
              <w:adjustRightInd w:val="0"/>
              <w:snapToGrid w:val="0"/>
              <w:spacing w:line="320" w:lineRule="exact"/>
              <w:jc w:val="center"/>
              <w:rPr>
                <w:rFonts w:ascii="宋体" w:hAnsi="宋体" w:cs="宋体"/>
                <w:szCs w:val="21"/>
              </w:rPr>
            </w:pPr>
            <w:r>
              <w:rPr>
                <w:rFonts w:hint="eastAsia" w:ascii="宋体" w:hAnsi="宋体" w:cs="宋体"/>
                <w:szCs w:val="21"/>
              </w:rPr>
              <w:t>换届时间</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广东“智慧团建”系统应用情况（各数据含本级及所有下级）</w:t>
            </w: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平均业务及时响应率（%）</w:t>
            </w:r>
          </w:p>
          <w:p>
            <w:pPr>
              <w:spacing w:line="240" w:lineRule="exact"/>
              <w:jc w:val="center"/>
              <w:rPr>
                <w:rFonts w:ascii="宋体" w:hAnsi="宋体" w:cs="宋体"/>
                <w:szCs w:val="21"/>
              </w:rPr>
            </w:pPr>
            <w:r>
              <w:rPr>
                <w:rFonts w:hint="eastAsia" w:ascii="宋体" w:hAnsi="宋体" w:cs="宋体"/>
                <w:szCs w:val="21"/>
              </w:rPr>
              <w:t>（2020.0</w:t>
            </w:r>
            <w:r>
              <w:rPr>
                <w:rFonts w:ascii="宋体" w:hAnsi="宋体" w:cs="宋体"/>
                <w:szCs w:val="21"/>
              </w:rPr>
              <w:t>1</w:t>
            </w:r>
            <w:r>
              <w:rPr>
                <w:rFonts w:hint="eastAsia" w:ascii="宋体" w:hAnsi="宋体" w:cs="宋体"/>
                <w:szCs w:val="21"/>
              </w:rPr>
              <w:t>至2021.04）</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5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团员连续3个月</w:t>
            </w:r>
          </w:p>
          <w:p>
            <w:pPr>
              <w:spacing w:line="240" w:lineRule="exact"/>
              <w:jc w:val="center"/>
              <w:rPr>
                <w:rFonts w:ascii="宋体" w:hAnsi="宋体" w:cs="宋体"/>
                <w:szCs w:val="21"/>
              </w:rPr>
            </w:pPr>
            <w:r>
              <w:rPr>
                <w:rFonts w:hint="eastAsia" w:ascii="宋体" w:hAnsi="宋体" w:cs="宋体"/>
                <w:szCs w:val="21"/>
              </w:rPr>
              <w:t>未交团费比例（%）</w:t>
            </w:r>
          </w:p>
          <w:p>
            <w:pPr>
              <w:spacing w:line="240" w:lineRule="exact"/>
              <w:jc w:val="center"/>
              <w:rPr>
                <w:rFonts w:ascii="宋体" w:hAnsi="宋体" w:cs="宋体"/>
                <w:szCs w:val="21"/>
              </w:rPr>
            </w:pPr>
            <w:r>
              <w:rPr>
                <w:rFonts w:hint="eastAsia" w:ascii="宋体" w:hAnsi="宋体" w:cs="宋体"/>
                <w:szCs w:val="21"/>
              </w:rPr>
              <w:t>（截至2021.04.</w:t>
            </w:r>
            <w:r>
              <w:rPr>
                <w:rFonts w:ascii="宋体" w:hAnsi="宋体" w:cs="宋体"/>
                <w:szCs w:val="21"/>
              </w:rPr>
              <w:t>15</w:t>
            </w:r>
          </w:p>
          <w:p>
            <w:pPr>
              <w:spacing w:line="240" w:lineRule="exact"/>
              <w:jc w:val="center"/>
              <w:rPr>
                <w:rFonts w:ascii="宋体" w:hAnsi="宋体" w:cs="宋体"/>
                <w:szCs w:val="21"/>
              </w:rPr>
            </w:pPr>
            <w:r>
              <w:rPr>
                <w:rFonts w:hint="eastAsia" w:ascii="宋体" w:hAnsi="宋体" w:cs="宋体"/>
                <w:szCs w:val="21"/>
              </w:rPr>
              <w:t>）</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50" w:type="dxa"/>
            <w:gridSpan w:val="2"/>
            <w:vMerge w:val="continue"/>
            <w:tcBorders>
              <w:left w:val="single" w:color="auto" w:sz="4" w:space="0"/>
              <w:right w:val="single" w:color="auto" w:sz="4" w:space="0"/>
            </w:tcBorders>
            <w:shd w:val="clear" w:color="auto" w:fill="CFCECE"/>
            <w:vAlign w:val="center"/>
          </w:tcPr>
          <w:p>
            <w:pPr>
              <w:jc w:val="left"/>
              <w:rPr>
                <w:rFonts w:ascii="宋体" w:hAnsi="宋体" w:cs="宋体"/>
                <w:szCs w:val="21"/>
              </w:rPr>
            </w:pPr>
          </w:p>
        </w:tc>
        <w:tc>
          <w:tcPr>
            <w:tcW w:w="644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color w:val="000000"/>
                <w:szCs w:val="21"/>
              </w:rPr>
              <w:t>是否为获得本级团组织奖项的团员录入奖励信息</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450" w:type="dxa"/>
            <w:gridSpan w:val="2"/>
            <w:vMerge w:val="restart"/>
            <w:tcBorders>
              <w:left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r>
              <w:rPr>
                <w:rFonts w:hint="eastAsia" w:ascii="宋体" w:hAnsi="宋体" w:cs="宋体"/>
                <w:color w:val="000000"/>
                <w:spacing w:val="24"/>
                <w:kern w:val="10"/>
                <w:szCs w:val="21"/>
              </w:rPr>
              <w:t>本单位在“i志愿”平台开展志愿活动情况</w:t>
            </w:r>
          </w:p>
          <w:p>
            <w:pPr>
              <w:spacing w:line="240" w:lineRule="exact"/>
              <w:jc w:val="center"/>
              <w:rPr>
                <w:rFonts w:ascii="宋体" w:hAnsi="宋体" w:cs="宋体"/>
                <w:color w:val="000000"/>
                <w:spacing w:val="24"/>
                <w:kern w:val="10"/>
                <w:szCs w:val="21"/>
              </w:rPr>
            </w:pPr>
            <w:r>
              <w:rPr>
                <w:rFonts w:hint="eastAsia" w:ascii="宋体" w:hAnsi="宋体" w:cs="宋体"/>
                <w:color w:val="000000"/>
                <w:spacing w:val="24"/>
                <w:kern w:val="10"/>
                <w:szCs w:val="21"/>
              </w:rPr>
              <w:t>（2020.01至2020.12）</w:t>
            </w:r>
          </w:p>
        </w:tc>
        <w:tc>
          <w:tcPr>
            <w:tcW w:w="3786" w:type="dxa"/>
            <w:gridSpan w:val="5"/>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2020年活动开展数</w:t>
            </w:r>
          </w:p>
        </w:tc>
        <w:tc>
          <w:tcPr>
            <w:tcW w:w="38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2020年人均志愿服务时长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1450" w:type="dxa"/>
            <w:gridSpan w:val="2"/>
            <w:vMerge w:val="continue"/>
            <w:tcBorders>
              <w:left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3786" w:type="dxa"/>
            <w:gridSpan w:val="5"/>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8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3" w:hRule="atLeast"/>
          <w:jc w:val="center"/>
        </w:trPr>
        <w:tc>
          <w:tcPr>
            <w:tcW w:w="1444" w:type="dxa"/>
            <w:tcBorders>
              <w:top w:val="single" w:color="auto" w:sz="4" w:space="0"/>
              <w:left w:val="single" w:color="auto" w:sz="4" w:space="0"/>
              <w:right w:val="single" w:color="auto" w:sz="4" w:space="0"/>
            </w:tcBorders>
            <w:textDirection w:val="tbRlV"/>
            <w:vAlign w:val="center"/>
          </w:tcPr>
          <w:p>
            <w:pPr>
              <w:snapToGrid w:val="0"/>
              <w:ind w:left="113" w:right="113"/>
              <w:jc w:val="center"/>
              <w:rPr>
                <w:rFonts w:ascii="宋体" w:hAnsi="宋体" w:cs="宋体"/>
                <w:szCs w:val="21"/>
              </w:rPr>
            </w:pPr>
            <w:r>
              <w:rPr>
                <w:rFonts w:hint="eastAsia" w:ascii="宋体" w:hAnsi="宋体" w:cs="宋体"/>
                <w:szCs w:val="21"/>
              </w:rPr>
              <w:t>荣誉情况</w:t>
            </w:r>
          </w:p>
          <w:p>
            <w:pPr>
              <w:ind w:left="113" w:right="113"/>
              <w:jc w:val="center"/>
              <w:rPr>
                <w:rFonts w:ascii="宋体" w:hAnsi="宋体" w:cs="宋体"/>
                <w:spacing w:val="30"/>
                <w:szCs w:val="21"/>
              </w:rPr>
            </w:pPr>
            <w:r>
              <w:rPr>
                <w:rFonts w:hint="eastAsia" w:ascii="宋体" w:hAnsi="宋体" w:cs="宋体"/>
                <w:szCs w:val="21"/>
              </w:rPr>
              <w:t>近五年获得</w:t>
            </w:r>
          </w:p>
        </w:tc>
        <w:tc>
          <w:tcPr>
            <w:tcW w:w="7627" w:type="dxa"/>
            <w:gridSpan w:val="10"/>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1" w:hRule="atLeast"/>
          <w:jc w:val="center"/>
        </w:trPr>
        <w:tc>
          <w:tcPr>
            <w:tcW w:w="1444" w:type="dxa"/>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spacing w:val="30"/>
                <w:szCs w:val="21"/>
              </w:rPr>
            </w:pPr>
            <w:r>
              <w:rPr>
                <w:rFonts w:hint="eastAsia" w:ascii="宋体" w:hAnsi="宋体" w:cs="宋体"/>
                <w:spacing w:val="30"/>
                <w:szCs w:val="21"/>
              </w:rPr>
              <w:t>主要事迹简介</w:t>
            </w:r>
          </w:p>
        </w:tc>
        <w:tc>
          <w:tcPr>
            <w:tcW w:w="7627" w:type="dxa"/>
            <w:gridSpan w:val="10"/>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（300字以内，与汇总表相应一栏一致）</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9" w:hRule="atLeast"/>
          <w:jc w:val="center"/>
        </w:trPr>
        <w:tc>
          <w:tcPr>
            <w:tcW w:w="1444" w:type="dxa"/>
            <w:tcBorders>
              <w:top w:val="single" w:color="auto" w:sz="4" w:space="0"/>
              <w:left w:val="single" w:color="auto" w:sz="4" w:space="0"/>
              <w:right w:val="single" w:color="auto" w:sz="4" w:space="0"/>
            </w:tcBorders>
            <w:vAlign w:val="center"/>
          </w:tcPr>
          <w:p>
            <w:pPr>
              <w:pStyle w:val="3"/>
              <w:adjustRightInd/>
              <w:spacing w:line="240" w:lineRule="exact"/>
              <w:jc w:val="center"/>
              <w:textAlignment w:val="auto"/>
              <w:rPr>
                <w:rFonts w:ascii="宋体" w:hAnsi="宋体" w:cs="宋体"/>
                <w:spacing w:val="-20"/>
                <w:kern w:val="2"/>
                <w:szCs w:val="21"/>
              </w:rPr>
            </w:pPr>
            <w:r>
              <w:rPr>
                <w:rFonts w:hint="eastAsia" w:ascii="宋体" w:hAnsi="宋体" w:cs="宋体"/>
                <w:spacing w:val="-20"/>
                <w:kern w:val="2"/>
                <w:szCs w:val="21"/>
              </w:rPr>
              <w:t>公示</w:t>
            </w:r>
          </w:p>
          <w:p>
            <w:pPr>
              <w:pStyle w:val="3"/>
              <w:adjustRightInd/>
              <w:spacing w:line="240" w:lineRule="exact"/>
              <w:jc w:val="center"/>
              <w:textAlignment w:val="auto"/>
              <w:rPr>
                <w:rFonts w:ascii="宋体" w:hAnsi="宋体" w:cs="宋体"/>
                <w:spacing w:val="30"/>
                <w:szCs w:val="21"/>
              </w:rPr>
            </w:pPr>
            <w:r>
              <w:rPr>
                <w:rFonts w:hint="eastAsia" w:ascii="宋体" w:hAnsi="宋体" w:cs="宋体"/>
                <w:spacing w:val="-20"/>
                <w:kern w:val="2"/>
                <w:szCs w:val="21"/>
              </w:rPr>
              <w:t>情况</w:t>
            </w:r>
          </w:p>
        </w:tc>
        <w:tc>
          <w:tcPr>
            <w:tcW w:w="7627" w:type="dxa"/>
            <w:gridSpan w:val="10"/>
            <w:tcBorders>
              <w:top w:val="single" w:color="auto" w:sz="4" w:space="0"/>
              <w:left w:val="single" w:color="auto" w:sz="4" w:space="0"/>
              <w:bottom w:val="single" w:color="auto" w:sz="4" w:space="0"/>
              <w:right w:val="single" w:color="auto" w:sz="4" w:space="0"/>
            </w:tcBorders>
            <w:vAlign w:val="center"/>
          </w:tcPr>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3"/>
                <w:w w:val="110"/>
                <w:kern w:val="2"/>
                <w:szCs w:val="21"/>
              </w:rPr>
              <w:t xml:space="preserve">    已于     年    月    日-     月    日，在（公示范围）</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进行公示。公示期间，</w:t>
            </w:r>
          </w:p>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3"/>
                <w:w w:val="110"/>
                <w:kern w:val="2"/>
                <w:szCs w:val="21"/>
              </w:rPr>
              <w:t>（公示情况）</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w:t>
            </w:r>
          </w:p>
          <w:p>
            <w:pPr>
              <w:pStyle w:val="3"/>
              <w:adjustRightInd/>
              <w:spacing w:line="240" w:lineRule="exact"/>
              <w:jc w:val="left"/>
              <w:textAlignment w:val="auto"/>
              <w:rPr>
                <w:rFonts w:ascii="宋体" w:hAnsi="宋体" w:cs="宋体"/>
                <w:spacing w:val="30"/>
                <w:szCs w:val="21"/>
              </w:rPr>
            </w:pPr>
            <w:r>
              <w:rPr>
                <w:rFonts w:hint="eastAsia" w:ascii="宋体" w:hAnsi="宋体" w:cs="宋体"/>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团</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3018"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党</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332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w:t>
            </w: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r>
    </w:tbl>
    <w:p>
      <w:pPr>
        <w:pStyle w:val="6"/>
        <w:widowControl w:val="0"/>
        <w:adjustRightInd w:val="0"/>
        <w:snapToGrid w:val="0"/>
        <w:spacing w:before="156" w:beforeLines="50" w:beforeAutospacing="0" w:after="0" w:afterAutospacing="0" w:line="240" w:lineRule="atLeast"/>
        <w:ind w:firstLine="420" w:firstLineChars="200"/>
        <w:rPr>
          <w:sz w:val="21"/>
          <w:szCs w:val="21"/>
        </w:rPr>
      </w:pPr>
      <w:r>
        <w:rPr>
          <w:rFonts w:hint="eastAsia"/>
          <w:sz w:val="21"/>
          <w:szCs w:val="21"/>
        </w:rPr>
        <w:t>说明：1.专职团干部是指由单位正式工作人员担任的、职级待遇根据团的岗位确定、以团的工作为主要任务的团干部。兼职团干部是指以团的工作为辅，在团内兼职的团干部（学生团干部均为兼职团干部）。</w:t>
      </w:r>
    </w:p>
    <w:p>
      <w:pPr>
        <w:pStyle w:val="6"/>
        <w:widowControl w:val="0"/>
        <w:adjustRightInd w:val="0"/>
        <w:snapToGrid w:val="0"/>
        <w:spacing w:before="0" w:beforeAutospacing="0" w:after="0" w:afterAutospacing="0"/>
        <w:ind w:firstLine="420" w:firstLineChars="200"/>
        <w:rPr>
          <w:sz w:val="21"/>
          <w:szCs w:val="21"/>
        </w:rPr>
      </w:pPr>
      <w:r>
        <w:rPr>
          <w:rFonts w:hint="eastAsia"/>
          <w:sz w:val="21"/>
          <w:szCs w:val="21"/>
        </w:rPr>
        <w:t>2.团员连续3个月未交团费比例=</w:t>
      </w:r>
      <w:r>
        <w:rPr>
          <w:rFonts w:hint="eastAsia"/>
          <w:position w:val="-26"/>
          <w:sz w:val="21"/>
          <w:szCs w:val="21"/>
        </w:rPr>
        <w:object>
          <v:shape id="_x0000_i1031" o:spt="75" type="#_x0000_t75" style="height:30.75pt;width:131.2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r>
        <w:rPr>
          <w:rFonts w:hint="eastAsia"/>
          <w:sz w:val="21"/>
          <w:szCs w:val="21"/>
        </w:rPr>
        <w:t>。</w:t>
      </w:r>
    </w:p>
    <w:p>
      <w:pPr>
        <w:pStyle w:val="6"/>
        <w:widowControl w:val="0"/>
        <w:adjustRightInd w:val="0"/>
        <w:snapToGrid w:val="0"/>
        <w:spacing w:before="0" w:beforeAutospacing="0" w:after="0" w:afterAutospacing="0" w:line="240" w:lineRule="atLeast"/>
        <w:ind w:firstLine="420" w:firstLineChars="200"/>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rPr>
        <w:t>3.请勿更改申报表格式，保持本表在两页纸内，纸质版请双面打印。</w:t>
      </w:r>
    </w:p>
    <w:p>
      <w:pPr>
        <w:pStyle w:val="6"/>
        <w:widowControl w:val="0"/>
        <w:adjustRightInd w:val="0"/>
        <w:snapToGrid w:val="0"/>
        <w:spacing w:before="0" w:beforeAutospacing="0" w:after="0" w:afterAutospacing="0" w:line="240" w:lineRule="atLeast"/>
        <w:ind w:firstLine="420" w:firstLineChars="200"/>
        <w:rPr>
          <w:sz w:val="21"/>
          <w:szCs w:val="21"/>
        </w:rPr>
      </w:pPr>
    </w:p>
    <w:p>
      <w:pPr>
        <w:spacing w:line="400" w:lineRule="exact"/>
        <w:rPr>
          <w:rFonts w:ascii="黑体" w:hAnsi="黑体" w:eastAsia="黑体" w:cs="黑体"/>
          <w:bCs/>
          <w:szCs w:val="21"/>
        </w:rPr>
      </w:pPr>
      <w:r>
        <w:rPr>
          <w:rFonts w:hint="eastAsia" w:ascii="黑体" w:hAnsi="黑体" w:eastAsia="黑体" w:cs="黑体"/>
          <w:sz w:val="30"/>
          <w:szCs w:val="30"/>
        </w:rPr>
        <w:t>附件7</w:t>
      </w:r>
    </w:p>
    <w:p>
      <w:pPr>
        <w:spacing w:line="560" w:lineRule="exact"/>
        <w:jc w:val="center"/>
        <w:rPr>
          <w:rFonts w:ascii="黑体" w:hAnsi="黑体" w:eastAsia="黑体" w:cs="黑体"/>
          <w:b/>
          <w:bCs/>
          <w:sz w:val="36"/>
          <w:szCs w:val="36"/>
        </w:rPr>
      </w:pPr>
      <w:r>
        <w:rPr>
          <w:rFonts w:hint="eastAsia" w:ascii="黑体" w:hAnsi="黑体" w:eastAsia="黑体" w:cs="黑体"/>
          <w:b/>
          <w:sz w:val="36"/>
          <w:szCs w:val="36"/>
        </w:rPr>
        <w:t>2020-2021年度“中山大学优秀团委（总支）（专项奖）”申报</w:t>
      </w:r>
      <w:r>
        <w:rPr>
          <w:rFonts w:hint="eastAsia" w:ascii="黑体" w:hAnsi="黑体" w:eastAsia="黑体" w:cs="黑体"/>
          <w:b/>
          <w:bCs/>
          <w:sz w:val="36"/>
          <w:szCs w:val="36"/>
        </w:rPr>
        <w:t>表</w:t>
      </w:r>
    </w:p>
    <w:tbl>
      <w:tblPr>
        <w:tblStyle w:val="7"/>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910"/>
        <w:gridCol w:w="1235"/>
        <w:gridCol w:w="468"/>
        <w:gridCol w:w="891"/>
        <w:gridCol w:w="54"/>
        <w:gridCol w:w="184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团委（总支）全称</w:t>
            </w:r>
          </w:p>
        </w:tc>
        <w:tc>
          <w:tcPr>
            <w:tcW w:w="699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负责人</w:t>
            </w:r>
          </w:p>
        </w:tc>
        <w:tc>
          <w:tcPr>
            <w:tcW w:w="35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联系电话</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楷体" w:hAnsi="楷体" w:eastAsia="楷体" w:cs="楷体"/>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专项类别</w:t>
            </w:r>
          </w:p>
        </w:tc>
        <w:tc>
          <w:tcPr>
            <w:tcW w:w="699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486"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基本情况</w:t>
            </w:r>
          </w:p>
        </w:tc>
        <w:tc>
          <w:tcPr>
            <w:tcW w:w="26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现有团员总数</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是否全部团员在智慧团建系统完成报到</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86" w:type="dxa"/>
            <w:vMerge w:val="continue"/>
            <w:tcBorders>
              <w:left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26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2020年“推优”入党人数</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2020年“推优”入党人数</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团委委员</w:t>
            </w:r>
          </w:p>
          <w:p>
            <w:pPr>
              <w:adjustRightInd w:val="0"/>
              <w:snapToGrid w:val="0"/>
              <w:spacing w:line="320" w:lineRule="exact"/>
              <w:jc w:val="center"/>
              <w:rPr>
                <w:rFonts w:ascii="宋体" w:hAnsi="宋体" w:cs="宋体"/>
                <w:szCs w:val="21"/>
              </w:rPr>
            </w:pPr>
            <w:r>
              <w:rPr>
                <w:rFonts w:hint="eastAsia" w:ascii="宋体" w:hAnsi="宋体" w:cs="宋体"/>
                <w:szCs w:val="21"/>
              </w:rPr>
              <w:t>人   数</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团委所属的</w:t>
            </w:r>
          </w:p>
          <w:p>
            <w:pPr>
              <w:adjustRightInd w:val="0"/>
              <w:snapToGrid w:val="0"/>
              <w:spacing w:line="320" w:lineRule="exact"/>
              <w:jc w:val="center"/>
              <w:rPr>
                <w:rFonts w:ascii="宋体" w:hAnsi="宋体" w:cs="宋体"/>
                <w:szCs w:val="21"/>
              </w:rPr>
            </w:pPr>
            <w:r>
              <w:rPr>
                <w:rFonts w:hint="eastAsia" w:ascii="宋体" w:hAnsi="宋体" w:cs="宋体"/>
                <w:szCs w:val="21"/>
              </w:rPr>
              <w:t>专职团干部数</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团委所属的</w:t>
            </w:r>
          </w:p>
          <w:p>
            <w:pPr>
              <w:adjustRightInd w:val="0"/>
              <w:snapToGrid w:val="0"/>
              <w:spacing w:line="320" w:lineRule="exact"/>
              <w:jc w:val="center"/>
              <w:rPr>
                <w:rFonts w:ascii="宋体" w:hAnsi="宋体" w:cs="宋体"/>
                <w:szCs w:val="21"/>
              </w:rPr>
            </w:pPr>
            <w:r>
              <w:rPr>
                <w:rFonts w:hint="eastAsia" w:ascii="宋体" w:hAnsi="宋体" w:cs="宋体"/>
                <w:szCs w:val="21"/>
              </w:rPr>
              <w:t>兼职团干部数</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团委书记是否同级党委委员</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团委书记能否</w:t>
            </w:r>
          </w:p>
          <w:p>
            <w:pPr>
              <w:adjustRightInd w:val="0"/>
              <w:snapToGrid w:val="0"/>
              <w:spacing w:line="320" w:lineRule="exact"/>
              <w:jc w:val="center"/>
              <w:rPr>
                <w:rFonts w:ascii="宋体" w:hAnsi="宋体" w:cs="宋体"/>
                <w:szCs w:val="21"/>
              </w:rPr>
            </w:pPr>
            <w:r>
              <w:rPr>
                <w:rFonts w:hint="eastAsia" w:ascii="宋体" w:hAnsi="宋体" w:cs="宋体"/>
                <w:szCs w:val="21"/>
              </w:rPr>
              <w:t>列席同级党委会议</w:t>
            </w:r>
          </w:p>
        </w:tc>
        <w:tc>
          <w:tcPr>
            <w:tcW w:w="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团委最近一次</w:t>
            </w:r>
          </w:p>
          <w:p>
            <w:pPr>
              <w:adjustRightInd w:val="0"/>
              <w:snapToGrid w:val="0"/>
              <w:spacing w:line="320" w:lineRule="exact"/>
              <w:jc w:val="center"/>
              <w:rPr>
                <w:rFonts w:ascii="宋体" w:hAnsi="宋体" w:cs="宋体"/>
                <w:szCs w:val="21"/>
              </w:rPr>
            </w:pPr>
            <w:r>
              <w:rPr>
                <w:rFonts w:hint="eastAsia" w:ascii="宋体" w:hAnsi="宋体" w:cs="宋体"/>
                <w:szCs w:val="21"/>
              </w:rPr>
              <w:t>换届时间</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86" w:type="dxa"/>
            <w:vMerge w:val="restart"/>
            <w:tcBorders>
              <w:top w:val="single" w:color="auto" w:sz="4" w:space="0"/>
              <w:left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广东“智慧团建”系统应用情况（各数据含本级及所有下级）</w:t>
            </w:r>
          </w:p>
        </w:tc>
        <w:tc>
          <w:tcPr>
            <w:tcW w:w="26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平均业务及时响应率（%）</w:t>
            </w:r>
          </w:p>
          <w:p>
            <w:pPr>
              <w:spacing w:line="240" w:lineRule="exact"/>
              <w:jc w:val="center"/>
              <w:rPr>
                <w:rFonts w:ascii="宋体" w:hAnsi="宋体" w:cs="宋体"/>
                <w:szCs w:val="21"/>
              </w:rPr>
            </w:pPr>
            <w:r>
              <w:rPr>
                <w:rFonts w:hint="eastAsia" w:ascii="宋体" w:hAnsi="宋体" w:cs="宋体"/>
                <w:szCs w:val="21"/>
              </w:rPr>
              <w:t>（2020.05至2021.04）</w:t>
            </w: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团员连续3个月</w:t>
            </w:r>
          </w:p>
          <w:p>
            <w:pPr>
              <w:spacing w:line="240" w:lineRule="exact"/>
              <w:jc w:val="center"/>
              <w:rPr>
                <w:rFonts w:ascii="宋体" w:hAnsi="宋体" w:cs="宋体"/>
                <w:szCs w:val="21"/>
              </w:rPr>
            </w:pPr>
            <w:r>
              <w:rPr>
                <w:rFonts w:hint="eastAsia" w:ascii="宋体" w:hAnsi="宋体" w:cs="宋体"/>
                <w:szCs w:val="21"/>
              </w:rPr>
              <w:t>未交团费比例（%）</w:t>
            </w:r>
          </w:p>
          <w:p>
            <w:pPr>
              <w:spacing w:line="240" w:lineRule="exact"/>
              <w:jc w:val="center"/>
              <w:rPr>
                <w:rFonts w:ascii="宋体" w:hAnsi="宋体" w:cs="宋体"/>
                <w:szCs w:val="21"/>
              </w:rPr>
            </w:pPr>
            <w:r>
              <w:rPr>
                <w:rFonts w:hint="eastAsia" w:ascii="宋体" w:hAnsi="宋体" w:cs="宋体"/>
                <w:szCs w:val="21"/>
              </w:rPr>
              <w:t>（截至2021.04.</w:t>
            </w:r>
            <w:r>
              <w:rPr>
                <w:rFonts w:ascii="宋体" w:hAnsi="宋体" w:cs="宋体"/>
                <w:szCs w:val="21"/>
              </w:rPr>
              <w:t>15</w:t>
            </w:r>
            <w:r>
              <w:rPr>
                <w:rFonts w:hint="eastAsia" w:ascii="宋体" w:hAnsi="宋体" w:cs="宋体"/>
                <w:szCs w:val="21"/>
              </w:rPr>
              <w:t>）</w:t>
            </w: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86" w:type="dxa"/>
            <w:vMerge w:val="continue"/>
            <w:tcBorders>
              <w:left w:val="single" w:color="auto" w:sz="4" w:space="0"/>
              <w:right w:val="single" w:color="auto" w:sz="4" w:space="0"/>
            </w:tcBorders>
            <w:shd w:val="clear" w:color="auto" w:fill="CFCECE"/>
            <w:vAlign w:val="center"/>
          </w:tcPr>
          <w:p>
            <w:pPr>
              <w:jc w:val="left"/>
              <w:rPr>
                <w:rFonts w:ascii="宋体" w:hAnsi="宋体" w:cs="宋体"/>
                <w:szCs w:val="21"/>
              </w:rPr>
            </w:pPr>
          </w:p>
        </w:tc>
        <w:tc>
          <w:tcPr>
            <w:tcW w:w="540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color w:val="000000"/>
                <w:szCs w:val="21"/>
              </w:rPr>
              <w:t>是否为获得本级团组织奖项的团员录入奖励信息</w:t>
            </w: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486" w:type="dxa"/>
            <w:vMerge w:val="restart"/>
            <w:tcBorders>
              <w:left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r>
              <w:rPr>
                <w:rFonts w:hint="eastAsia" w:ascii="宋体" w:hAnsi="宋体" w:cs="宋体"/>
                <w:color w:val="000000"/>
                <w:spacing w:val="24"/>
                <w:kern w:val="10"/>
                <w:szCs w:val="21"/>
              </w:rPr>
              <w:t>本地本单位在“i志愿”平台开展志愿活动情况</w:t>
            </w:r>
          </w:p>
          <w:p>
            <w:pPr>
              <w:spacing w:line="240" w:lineRule="exact"/>
              <w:jc w:val="center"/>
              <w:rPr>
                <w:rFonts w:ascii="宋体" w:hAnsi="宋体" w:cs="宋体"/>
                <w:color w:val="000000"/>
                <w:spacing w:val="24"/>
                <w:kern w:val="10"/>
                <w:szCs w:val="21"/>
              </w:rPr>
            </w:pPr>
            <w:r>
              <w:rPr>
                <w:rFonts w:hint="eastAsia" w:ascii="宋体" w:hAnsi="宋体" w:cs="宋体"/>
                <w:color w:val="000000"/>
                <w:spacing w:val="24"/>
                <w:kern w:val="10"/>
                <w:szCs w:val="21"/>
              </w:rPr>
              <w:t>（2020.01至2020.12）</w:t>
            </w:r>
          </w:p>
        </w:tc>
        <w:tc>
          <w:tcPr>
            <w:tcW w:w="3504"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2020年活动开展数</w:t>
            </w: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2020年人均志愿服务时长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486" w:type="dxa"/>
            <w:vMerge w:val="continue"/>
            <w:tcBorders>
              <w:left w:val="single" w:color="auto" w:sz="4" w:space="0"/>
              <w:right w:val="single" w:color="auto" w:sz="4" w:space="0"/>
            </w:tcBorders>
            <w:vAlign w:val="center"/>
          </w:tcPr>
          <w:p>
            <w:pPr>
              <w:spacing w:line="240" w:lineRule="exact"/>
              <w:jc w:val="center"/>
              <w:rPr>
                <w:rFonts w:ascii="宋体" w:hAnsi="宋体" w:cs="宋体"/>
                <w:color w:val="000000"/>
                <w:spacing w:val="24"/>
                <w:kern w:val="10"/>
                <w:szCs w:val="21"/>
              </w:rPr>
            </w:pPr>
          </w:p>
        </w:tc>
        <w:tc>
          <w:tcPr>
            <w:tcW w:w="3504"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p>
        </w:tc>
        <w:tc>
          <w:tcPr>
            <w:tcW w:w="34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1" w:hRule="atLeast"/>
          <w:jc w:val="center"/>
        </w:trPr>
        <w:tc>
          <w:tcPr>
            <w:tcW w:w="1486" w:type="dxa"/>
            <w:tcBorders>
              <w:left w:val="single" w:color="auto" w:sz="4" w:space="0"/>
              <w:right w:val="single" w:color="auto" w:sz="4" w:space="0"/>
            </w:tcBorders>
            <w:textDirection w:val="tbRlV"/>
            <w:vAlign w:val="center"/>
          </w:tcPr>
          <w:p>
            <w:pPr>
              <w:spacing w:line="240" w:lineRule="exact"/>
              <w:ind w:left="113" w:right="113"/>
              <w:jc w:val="center"/>
              <w:rPr>
                <w:rFonts w:ascii="宋体" w:hAnsi="宋体" w:cs="宋体"/>
                <w:spacing w:val="30"/>
                <w:szCs w:val="21"/>
              </w:rPr>
            </w:pPr>
            <w:r>
              <w:rPr>
                <w:rFonts w:hint="eastAsia" w:ascii="宋体" w:hAnsi="宋体" w:cs="宋体"/>
                <w:spacing w:val="30"/>
                <w:szCs w:val="21"/>
              </w:rPr>
              <w:t>主要事迹简介</w:t>
            </w:r>
          </w:p>
          <w:p>
            <w:pPr>
              <w:spacing w:line="240" w:lineRule="exact"/>
              <w:ind w:left="113" w:right="113"/>
              <w:jc w:val="center"/>
              <w:rPr>
                <w:rFonts w:ascii="宋体" w:hAnsi="宋体" w:cs="宋体"/>
                <w:color w:val="000000"/>
                <w:spacing w:val="24"/>
                <w:kern w:val="10"/>
                <w:szCs w:val="21"/>
              </w:rPr>
            </w:pPr>
            <w:r>
              <w:rPr>
                <w:rFonts w:hint="eastAsia" w:ascii="宋体" w:hAnsi="宋体" w:cs="宋体"/>
                <w:spacing w:val="30"/>
                <w:szCs w:val="21"/>
              </w:rPr>
              <w:t>(所评专项相关工作开展情况)</w:t>
            </w:r>
          </w:p>
        </w:tc>
        <w:tc>
          <w:tcPr>
            <w:tcW w:w="6993" w:type="dxa"/>
            <w:gridSpan w:val="7"/>
            <w:tcBorders>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（300字以内，与汇总表相应一栏一致）</w:t>
            </w: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76" w:hRule="atLeast"/>
          <w:jc w:val="center"/>
        </w:trPr>
        <w:tc>
          <w:tcPr>
            <w:tcW w:w="1486" w:type="dxa"/>
            <w:tcBorders>
              <w:top w:val="single" w:color="auto" w:sz="4" w:space="0"/>
              <w:left w:val="single" w:color="auto" w:sz="4" w:space="0"/>
              <w:right w:val="single" w:color="auto" w:sz="4" w:space="0"/>
            </w:tcBorders>
            <w:textDirection w:val="tbRlV"/>
            <w:vAlign w:val="center"/>
          </w:tcPr>
          <w:p>
            <w:pPr>
              <w:snapToGrid w:val="0"/>
              <w:ind w:left="113" w:right="113"/>
              <w:jc w:val="center"/>
              <w:rPr>
                <w:rFonts w:ascii="宋体" w:hAnsi="宋体" w:cs="宋体"/>
                <w:szCs w:val="21"/>
              </w:rPr>
            </w:pPr>
            <w:r>
              <w:rPr>
                <w:rFonts w:hint="eastAsia" w:ascii="宋体" w:hAnsi="宋体" w:cs="宋体"/>
                <w:szCs w:val="21"/>
              </w:rPr>
              <w:t>荣誉情况</w:t>
            </w:r>
          </w:p>
          <w:p>
            <w:pPr>
              <w:ind w:left="113" w:right="113"/>
              <w:jc w:val="center"/>
              <w:rPr>
                <w:rFonts w:ascii="宋体" w:hAnsi="宋体" w:cs="宋体"/>
                <w:spacing w:val="30"/>
                <w:szCs w:val="21"/>
              </w:rPr>
            </w:pPr>
            <w:r>
              <w:rPr>
                <w:rFonts w:hint="eastAsia" w:ascii="宋体" w:hAnsi="宋体" w:cs="宋体"/>
                <w:szCs w:val="21"/>
              </w:rPr>
              <w:t>近三年获得</w:t>
            </w:r>
          </w:p>
        </w:tc>
        <w:tc>
          <w:tcPr>
            <w:tcW w:w="6993" w:type="dxa"/>
            <w:gridSpan w:val="7"/>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7" w:hRule="atLeast"/>
          <w:jc w:val="center"/>
        </w:trPr>
        <w:tc>
          <w:tcPr>
            <w:tcW w:w="1486" w:type="dxa"/>
            <w:tcBorders>
              <w:top w:val="single" w:color="auto" w:sz="4" w:space="0"/>
              <w:left w:val="single" w:color="auto" w:sz="4" w:space="0"/>
              <w:right w:val="single" w:color="auto" w:sz="4" w:space="0"/>
            </w:tcBorders>
            <w:vAlign w:val="center"/>
          </w:tcPr>
          <w:p>
            <w:pPr>
              <w:pStyle w:val="3"/>
              <w:adjustRightInd/>
              <w:spacing w:line="240" w:lineRule="exact"/>
              <w:jc w:val="center"/>
              <w:textAlignment w:val="auto"/>
              <w:rPr>
                <w:rFonts w:ascii="宋体" w:hAnsi="宋体" w:cs="宋体"/>
                <w:spacing w:val="-20"/>
                <w:kern w:val="2"/>
                <w:szCs w:val="21"/>
              </w:rPr>
            </w:pPr>
            <w:r>
              <w:rPr>
                <w:rFonts w:hint="eastAsia" w:ascii="宋体" w:hAnsi="宋体" w:cs="宋体"/>
                <w:spacing w:val="-20"/>
                <w:kern w:val="2"/>
                <w:szCs w:val="21"/>
              </w:rPr>
              <w:t>公示</w:t>
            </w:r>
          </w:p>
          <w:p>
            <w:pPr>
              <w:pStyle w:val="3"/>
              <w:adjustRightInd/>
              <w:spacing w:line="240" w:lineRule="exact"/>
              <w:jc w:val="center"/>
              <w:textAlignment w:val="auto"/>
              <w:rPr>
                <w:rFonts w:ascii="宋体" w:hAnsi="宋体" w:cs="宋体"/>
                <w:spacing w:val="30"/>
                <w:szCs w:val="21"/>
              </w:rPr>
            </w:pPr>
            <w:r>
              <w:rPr>
                <w:rFonts w:hint="eastAsia" w:ascii="宋体" w:hAnsi="宋体" w:cs="宋体"/>
                <w:spacing w:val="-20"/>
                <w:kern w:val="2"/>
                <w:szCs w:val="21"/>
              </w:rPr>
              <w:t>情况</w:t>
            </w:r>
          </w:p>
        </w:tc>
        <w:tc>
          <w:tcPr>
            <w:tcW w:w="6993" w:type="dxa"/>
            <w:gridSpan w:val="7"/>
            <w:tcBorders>
              <w:top w:val="single" w:color="auto" w:sz="4" w:space="0"/>
              <w:left w:val="single" w:color="auto" w:sz="4" w:space="0"/>
              <w:bottom w:val="single" w:color="auto" w:sz="4" w:space="0"/>
              <w:right w:val="single" w:color="auto" w:sz="4" w:space="0"/>
            </w:tcBorders>
            <w:vAlign w:val="center"/>
          </w:tcPr>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3"/>
                <w:w w:val="110"/>
                <w:kern w:val="2"/>
                <w:szCs w:val="21"/>
              </w:rPr>
              <w:t xml:space="preserve">    已于     年    月    日-     月    日，在（公示范围）</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进行公示。公示期间，</w:t>
            </w:r>
          </w:p>
          <w:p>
            <w:pPr>
              <w:pStyle w:val="3"/>
              <w:adjustRightInd/>
              <w:spacing w:line="240" w:lineRule="exact"/>
              <w:jc w:val="left"/>
              <w:textAlignment w:val="auto"/>
              <w:rPr>
                <w:rFonts w:ascii="宋体" w:hAnsi="宋体" w:cs="宋体"/>
                <w:spacing w:val="-23"/>
                <w:w w:val="110"/>
                <w:kern w:val="2"/>
                <w:szCs w:val="21"/>
              </w:rPr>
            </w:pPr>
            <w:r>
              <w:rPr>
                <w:rFonts w:hint="eastAsia" w:ascii="宋体" w:hAnsi="宋体" w:cs="宋体"/>
                <w:spacing w:val="-23"/>
                <w:w w:val="110"/>
                <w:kern w:val="2"/>
                <w:szCs w:val="21"/>
              </w:rPr>
              <w:t>（公示情况）</w:t>
            </w:r>
            <w:r>
              <w:rPr>
                <w:rFonts w:hint="eastAsia" w:ascii="宋体" w:hAnsi="宋体" w:cs="宋体"/>
                <w:spacing w:val="-23"/>
                <w:w w:val="110"/>
                <w:kern w:val="2"/>
                <w:szCs w:val="21"/>
                <w:u w:val="single"/>
              </w:rPr>
              <w:t xml:space="preserve">                                                 </w:t>
            </w:r>
            <w:r>
              <w:rPr>
                <w:rFonts w:hint="eastAsia" w:ascii="宋体" w:hAnsi="宋体" w:cs="宋体"/>
                <w:spacing w:val="-23"/>
                <w:w w:val="110"/>
                <w:kern w:val="2"/>
                <w:szCs w:val="21"/>
              </w:rPr>
              <w:t xml:space="preserve">。                </w:t>
            </w:r>
          </w:p>
          <w:p>
            <w:pPr>
              <w:pStyle w:val="3"/>
              <w:adjustRightInd/>
              <w:spacing w:line="240" w:lineRule="exact"/>
              <w:jc w:val="left"/>
              <w:textAlignment w:val="auto"/>
              <w:rPr>
                <w:rFonts w:ascii="宋体" w:hAnsi="宋体" w:cs="宋体"/>
                <w:spacing w:val="30"/>
                <w:szCs w:val="21"/>
              </w:rPr>
            </w:pPr>
            <w:r>
              <w:rPr>
                <w:rFonts w:hint="eastAsia" w:ascii="宋体" w:hAnsi="宋体" w:cs="宋体"/>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团</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c>
          <w:tcPr>
            <w:tcW w:w="14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单</w:t>
            </w:r>
          </w:p>
          <w:p>
            <w:pPr>
              <w:spacing w:line="240" w:lineRule="exact"/>
              <w:jc w:val="center"/>
              <w:rPr>
                <w:rFonts w:ascii="宋体" w:hAnsi="宋体" w:cs="宋体"/>
                <w:szCs w:val="21"/>
              </w:rPr>
            </w:pPr>
            <w:r>
              <w:rPr>
                <w:rFonts w:hint="eastAsia" w:ascii="宋体" w:hAnsi="宋体" w:cs="宋体"/>
                <w:szCs w:val="21"/>
              </w:rPr>
              <w:t>位</w:t>
            </w:r>
          </w:p>
          <w:p>
            <w:pPr>
              <w:spacing w:line="240" w:lineRule="exact"/>
              <w:jc w:val="center"/>
              <w:rPr>
                <w:rFonts w:ascii="宋体" w:hAnsi="宋体" w:cs="宋体"/>
                <w:szCs w:val="21"/>
              </w:rPr>
            </w:pPr>
            <w:r>
              <w:rPr>
                <w:rFonts w:hint="eastAsia" w:ascii="宋体" w:hAnsi="宋体" w:cs="宋体"/>
                <w:szCs w:val="21"/>
              </w:rPr>
              <w:t>党</w:t>
            </w:r>
          </w:p>
          <w:p>
            <w:pPr>
              <w:spacing w:line="240" w:lineRule="exact"/>
              <w:jc w:val="center"/>
              <w:rPr>
                <w:rFonts w:ascii="宋体" w:hAnsi="宋体" w:cs="宋体"/>
                <w:szCs w:val="21"/>
              </w:rPr>
            </w:pPr>
            <w:r>
              <w:rPr>
                <w:rFonts w:hint="eastAsia" w:ascii="宋体" w:hAnsi="宋体" w:cs="宋体"/>
                <w:szCs w:val="21"/>
              </w:rPr>
              <w:t>组</w:t>
            </w:r>
          </w:p>
          <w:p>
            <w:pPr>
              <w:spacing w:line="240" w:lineRule="exact"/>
              <w:jc w:val="center"/>
              <w:rPr>
                <w:rFonts w:ascii="宋体" w:hAnsi="宋体" w:cs="宋体"/>
                <w:szCs w:val="21"/>
              </w:rPr>
            </w:pPr>
            <w:r>
              <w:rPr>
                <w:rFonts w:hint="eastAsia" w:ascii="宋体" w:hAnsi="宋体" w:cs="宋体"/>
                <w:szCs w:val="21"/>
              </w:rPr>
              <w:t>织</w:t>
            </w:r>
          </w:p>
          <w:p>
            <w:pPr>
              <w:spacing w:line="240" w:lineRule="exact"/>
              <w:jc w:val="center"/>
              <w:rPr>
                <w:rFonts w:ascii="宋体" w:hAnsi="宋体" w:cs="宋体"/>
                <w:szCs w:val="21"/>
              </w:rPr>
            </w:pPr>
            <w:r>
              <w:rPr>
                <w:rFonts w:hint="eastAsia" w:ascii="宋体" w:hAnsi="宋体" w:cs="宋体"/>
                <w:szCs w:val="21"/>
              </w:rPr>
              <w:t>意</w:t>
            </w:r>
          </w:p>
          <w:p>
            <w:pPr>
              <w:spacing w:line="240" w:lineRule="exact"/>
              <w:jc w:val="center"/>
              <w:rPr>
                <w:rFonts w:ascii="宋体" w:hAnsi="宋体" w:cs="宋体"/>
                <w:szCs w:val="21"/>
              </w:rPr>
            </w:pPr>
            <w:r>
              <w:rPr>
                <w:rFonts w:hint="eastAsia" w:ascii="宋体" w:hAnsi="宋体" w:cs="宋体"/>
                <w:szCs w:val="21"/>
              </w:rPr>
              <w:t>见</w:t>
            </w:r>
          </w:p>
        </w:tc>
        <w:tc>
          <w:tcPr>
            <w:tcW w:w="343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w:t>
            </w:r>
          </w:p>
          <w:p>
            <w:pPr>
              <w:jc w:val="center"/>
              <w:rPr>
                <w:rFonts w:ascii="宋体" w:hAnsi="宋体" w:cs="宋体"/>
                <w:szCs w:val="21"/>
              </w:rPr>
            </w:pPr>
            <w:r>
              <w:rPr>
                <w:rFonts w:hint="eastAsia" w:ascii="宋体" w:hAnsi="宋体" w:cs="宋体"/>
                <w:szCs w:val="21"/>
              </w:rPr>
              <w:t xml:space="preserve">       （盖  章）</w:t>
            </w:r>
          </w:p>
          <w:p>
            <w:pPr>
              <w:jc w:val="center"/>
              <w:rPr>
                <w:rFonts w:ascii="宋体" w:hAnsi="宋体" w:cs="宋体"/>
                <w:szCs w:val="21"/>
              </w:rPr>
            </w:pPr>
            <w:r>
              <w:rPr>
                <w:rFonts w:hint="eastAsia" w:ascii="宋体" w:hAnsi="宋体" w:cs="宋体"/>
                <w:szCs w:val="21"/>
              </w:rPr>
              <w:t xml:space="preserve">        年  月  日</w:t>
            </w:r>
          </w:p>
        </w:tc>
      </w:tr>
    </w:tbl>
    <w:p>
      <w:pPr>
        <w:pStyle w:val="6"/>
        <w:widowControl w:val="0"/>
        <w:adjustRightInd w:val="0"/>
        <w:snapToGrid w:val="0"/>
        <w:spacing w:before="156" w:beforeLines="50" w:beforeAutospacing="0" w:after="0" w:afterAutospacing="0" w:line="240" w:lineRule="atLeast"/>
        <w:ind w:firstLine="420" w:firstLineChars="200"/>
        <w:rPr>
          <w:sz w:val="21"/>
          <w:szCs w:val="21"/>
        </w:rPr>
      </w:pPr>
      <w:r>
        <w:rPr>
          <w:rFonts w:hint="eastAsia"/>
          <w:sz w:val="21"/>
          <w:szCs w:val="21"/>
        </w:rPr>
        <w:t>说明：1.专职团干部是指由单位正式工作人员担任的、职级待遇根据团的岗位确定、以团的工作为主要任务的团干部。兼职团干部是指以团的工作为辅，在团内兼职的团干部（学生团干部均为兼职团干部）。</w:t>
      </w:r>
    </w:p>
    <w:p>
      <w:pPr>
        <w:pStyle w:val="6"/>
        <w:widowControl w:val="0"/>
        <w:adjustRightInd w:val="0"/>
        <w:snapToGrid w:val="0"/>
        <w:spacing w:before="156" w:beforeLines="50" w:beforeAutospacing="0" w:after="0" w:afterAutospacing="0" w:line="240" w:lineRule="atLeast"/>
        <w:ind w:firstLine="420" w:firstLineChars="200"/>
        <w:rPr>
          <w:rFonts w:eastAsia="仿宋_GB2312"/>
          <w:sz w:val="21"/>
          <w:szCs w:val="21"/>
        </w:rPr>
      </w:pPr>
      <w:r>
        <w:rPr>
          <w:rFonts w:hint="eastAsia"/>
          <w:sz w:val="21"/>
          <w:szCs w:val="21"/>
        </w:rPr>
        <w:t>2.专项类别分别为：组织建设类、思想引领类、社会实践类、科研创新类、新建二级团组织。</w:t>
      </w:r>
    </w:p>
    <w:p>
      <w:pPr>
        <w:pStyle w:val="6"/>
        <w:widowControl w:val="0"/>
        <w:adjustRightInd w:val="0"/>
        <w:snapToGrid w:val="0"/>
        <w:spacing w:before="0" w:beforeAutospacing="0" w:after="0" w:afterAutospacing="0"/>
        <w:ind w:firstLine="420" w:firstLineChars="200"/>
        <w:rPr>
          <w:sz w:val="21"/>
          <w:szCs w:val="21"/>
        </w:rPr>
      </w:pPr>
      <w:r>
        <w:rPr>
          <w:rFonts w:hint="eastAsia"/>
          <w:sz w:val="21"/>
          <w:szCs w:val="21"/>
        </w:rPr>
        <w:t>3.团员连续3个月未交团费比例=</w:t>
      </w:r>
      <w:r>
        <w:rPr>
          <w:rFonts w:hint="eastAsia"/>
          <w:position w:val="-26"/>
          <w:sz w:val="21"/>
          <w:szCs w:val="21"/>
        </w:rPr>
        <w:object>
          <v:shape id="_x0000_i1032" o:spt="75" type="#_x0000_t75" style="height:30.75pt;width:131.25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2" r:id="rId19">
            <o:LockedField>false</o:LockedField>
          </o:OLEObject>
        </w:object>
      </w:r>
      <w:r>
        <w:rPr>
          <w:rFonts w:hint="eastAsia"/>
          <w:sz w:val="21"/>
          <w:szCs w:val="21"/>
        </w:rPr>
        <w:t>。</w:t>
      </w:r>
    </w:p>
    <w:p>
      <w:pPr>
        <w:pStyle w:val="6"/>
        <w:widowControl w:val="0"/>
        <w:adjustRightInd w:val="0"/>
        <w:snapToGrid w:val="0"/>
        <w:spacing w:before="0" w:beforeAutospacing="0" w:after="0" w:afterAutospacing="0" w:line="240" w:lineRule="atLeast"/>
        <w:ind w:firstLine="420" w:firstLineChars="200"/>
        <w:rPr>
          <w:sz w:val="21"/>
          <w:szCs w:val="21"/>
        </w:rPr>
      </w:pPr>
      <w:r>
        <w:rPr>
          <w:rFonts w:hint="eastAsia"/>
          <w:sz w:val="21"/>
          <w:szCs w:val="21"/>
        </w:rPr>
        <w:t>4.请勿更改申报表格式，保持本表在两页纸内，纸质版请双面打印。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2" w:usb3="00000000" w:csb0="00040001" w:csb1="00000000"/>
  </w:font>
  <w:font w:name="方正黑体_GBK">
    <w:altName w:val="Microsoft YaHei UI"/>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7389F"/>
    <w:rsid w:val="00270115"/>
    <w:rsid w:val="00574FAA"/>
    <w:rsid w:val="0058793B"/>
    <w:rsid w:val="005A72F6"/>
    <w:rsid w:val="006D2339"/>
    <w:rsid w:val="00827B6D"/>
    <w:rsid w:val="008512F4"/>
    <w:rsid w:val="00950ADB"/>
    <w:rsid w:val="00A312A0"/>
    <w:rsid w:val="00AB1769"/>
    <w:rsid w:val="00D16D7D"/>
    <w:rsid w:val="00D24A82"/>
    <w:rsid w:val="00F35EA3"/>
    <w:rsid w:val="5DAFC3AC"/>
    <w:rsid w:val="5ED0B8DF"/>
    <w:rsid w:val="67873E09"/>
    <w:rsid w:val="6F27F2F7"/>
    <w:rsid w:val="7AFBAFCE"/>
    <w:rsid w:val="7FF7389F"/>
    <w:rsid w:val="9DDB0490"/>
    <w:rsid w:val="CFAFE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ind w:left="106"/>
    </w:pPr>
    <w:rPr>
      <w:rFonts w:ascii="方正仿宋_GBK" w:hAnsi="方正仿宋_GBK" w:eastAsia="方正仿宋_GBK" w:cs="方正仿宋_GBK"/>
      <w:sz w:val="32"/>
      <w:szCs w:val="32"/>
      <w:lang w:val="zh-CN" w:bidi="zh-CN"/>
    </w:rPr>
  </w:style>
  <w:style w:type="paragraph" w:styleId="3">
    <w:name w:val="Date"/>
    <w:basedOn w:val="1"/>
    <w:next w:val="1"/>
    <w:qFormat/>
    <w:uiPriority w:val="0"/>
    <w:pPr>
      <w:adjustRightInd w:val="0"/>
      <w:spacing w:line="312" w:lineRule="atLeast"/>
      <w:textAlignment w:val="baseline"/>
    </w:pPr>
    <w:rPr>
      <w:kern w:val="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wmf"/><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1098</Words>
  <Characters>6260</Characters>
  <Lines>52</Lines>
  <Paragraphs>14</Paragraphs>
  <TotalTime>35</TotalTime>
  <ScaleCrop>false</ScaleCrop>
  <LinksUpToDate>false</LinksUpToDate>
  <CharactersWithSpaces>7344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2021-03-17T13:46:00Z</dcterms:created>
  <dc:creator>zhanbodiannao</dc:creator>
  <cp:lastModifiedBy>孙雨润</cp:lastModifiedBy>
  <dcterms:modified xsi:type="dcterms:W3CDTF">2021-04-02T16:42:18Z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585229961_btnclosed</vt:lpwstr>
  </property>
  <property fmtid="{D5CDD505-2E9C-101B-9397-08002B2CF9AE}" pid="4" name="ICV">
    <vt:lpwstr>2D4EB831BB4A4917B5A63BD0D3229743</vt:lpwstr>
  </property>
</Properties>
</file>